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014C" w:rsidRDefault="00793A1A" w:rsidP="000810DC">
      <w:pPr>
        <w:pStyle w:val="a8"/>
        <w:spacing w:line="440" w:lineRule="exact"/>
        <w:rPr>
          <w:rFonts w:ascii="黑体" w:eastAsia="黑体" w:hAnsi="黑体"/>
          <w:sz w:val="48"/>
          <w:szCs w:val="48"/>
        </w:rPr>
      </w:pPr>
      <w:r>
        <w:rPr>
          <w:rFonts w:ascii="黑体" w:eastAsia="黑体" w:hAnsi="黑体" w:hint="eastAsia"/>
          <w:sz w:val="48"/>
          <w:szCs w:val="48"/>
        </w:rPr>
        <w:t>中医学专业培养方案</w:t>
      </w:r>
    </w:p>
    <w:p w:rsidR="0013014C" w:rsidRDefault="0013014C" w:rsidP="000810DC">
      <w:pPr>
        <w:spacing w:line="440" w:lineRule="exact"/>
        <w:jc w:val="center"/>
        <w:rPr>
          <w:rFonts w:eastAsia="黑体"/>
          <w:bCs/>
          <w:sz w:val="24"/>
        </w:rPr>
      </w:pPr>
    </w:p>
    <w:p w:rsidR="0013014C" w:rsidRPr="006D386C" w:rsidRDefault="00793A1A" w:rsidP="000810DC">
      <w:pPr>
        <w:spacing w:line="440" w:lineRule="exact"/>
        <w:jc w:val="center"/>
        <w:rPr>
          <w:rFonts w:asciiTheme="minorEastAsia" w:eastAsiaTheme="minorEastAsia" w:hAnsiTheme="minorEastAsia"/>
          <w:b/>
          <w:bCs/>
          <w:sz w:val="24"/>
        </w:rPr>
      </w:pPr>
      <w:r w:rsidRPr="006D386C">
        <w:rPr>
          <w:rFonts w:asciiTheme="minorEastAsia" w:eastAsiaTheme="minorEastAsia" w:hAnsiTheme="minorEastAsia" w:hint="eastAsia"/>
          <w:b/>
          <w:bCs/>
          <w:sz w:val="24"/>
        </w:rPr>
        <w:t>一、专业培养目标和基本要求</w:t>
      </w:r>
    </w:p>
    <w:p w:rsidR="0013014C" w:rsidRPr="006D386C" w:rsidRDefault="0013014C" w:rsidP="000810DC">
      <w:pPr>
        <w:spacing w:line="440" w:lineRule="exact"/>
        <w:ind w:firstLineChars="200" w:firstLine="420"/>
        <w:jc w:val="center"/>
        <w:rPr>
          <w:rFonts w:asciiTheme="minorEastAsia" w:eastAsiaTheme="minorEastAsia" w:hAnsiTheme="minorEastAsia"/>
          <w:bCs/>
          <w:szCs w:val="21"/>
        </w:rPr>
      </w:pPr>
    </w:p>
    <w:p w:rsidR="0013014C" w:rsidRPr="006D386C" w:rsidRDefault="00793A1A" w:rsidP="000810DC">
      <w:pPr>
        <w:spacing w:line="440" w:lineRule="exact"/>
        <w:ind w:firstLineChars="200" w:firstLine="422"/>
        <w:rPr>
          <w:rFonts w:asciiTheme="minorEastAsia" w:eastAsiaTheme="minorEastAsia" w:hAnsiTheme="minorEastAsia"/>
          <w:b/>
          <w:bCs/>
          <w:szCs w:val="21"/>
        </w:rPr>
      </w:pPr>
      <w:r w:rsidRPr="006D386C">
        <w:rPr>
          <w:rFonts w:asciiTheme="minorEastAsia" w:eastAsiaTheme="minorEastAsia" w:hAnsiTheme="minorEastAsia" w:hint="eastAsia"/>
          <w:b/>
          <w:bCs/>
          <w:szCs w:val="21"/>
        </w:rPr>
        <w:t>【培养目标】</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本专业培养具备良好的人文、科学和职业素养，有较为深厚的中国传统文化底蕴，较为系统的中医学基本理论、基本知识；有较强的中医思维与临床实践能力，并且掌握</w:t>
      </w:r>
      <w:r w:rsidRPr="006D386C">
        <w:rPr>
          <w:rFonts w:asciiTheme="minorEastAsia" w:eastAsiaTheme="minorEastAsia" w:hAnsiTheme="minorEastAsia" w:hint="eastAsia"/>
          <w:kern w:val="0"/>
          <w:szCs w:val="21"/>
        </w:rPr>
        <w:t>相应的科学方法和</w:t>
      </w:r>
      <w:r w:rsidRPr="006D386C">
        <w:rPr>
          <w:rFonts w:asciiTheme="minorEastAsia" w:eastAsiaTheme="minorEastAsia" w:hAnsiTheme="minorEastAsia" w:hint="eastAsia"/>
          <w:szCs w:val="21"/>
        </w:rPr>
        <w:t>一定的地方特色医疗技术手段，具有自主学习和终身学习能力，同时具有较强的传承能力与创新精神；能在医疗卫生领域从事中医医疗、预防、保健、康复等方面工作，高素质的应用型中医药人才。</w:t>
      </w:r>
    </w:p>
    <w:p w:rsidR="00D411E6" w:rsidRPr="006D386C" w:rsidRDefault="00D411E6" w:rsidP="000810DC">
      <w:pPr>
        <w:spacing w:line="440" w:lineRule="exact"/>
        <w:ind w:firstLineChars="200" w:firstLine="420"/>
        <w:rPr>
          <w:rFonts w:asciiTheme="minorEastAsia" w:eastAsiaTheme="minorEastAsia" w:hAnsiTheme="minorEastAsia"/>
          <w:szCs w:val="21"/>
        </w:rPr>
      </w:pPr>
    </w:p>
    <w:p w:rsidR="0013014C" w:rsidRPr="006D386C" w:rsidRDefault="00793A1A" w:rsidP="000810DC">
      <w:pPr>
        <w:spacing w:line="440" w:lineRule="exact"/>
        <w:ind w:firstLineChars="200" w:firstLine="422"/>
        <w:rPr>
          <w:rFonts w:asciiTheme="minorEastAsia" w:eastAsiaTheme="minorEastAsia" w:hAnsiTheme="minorEastAsia"/>
          <w:b/>
          <w:bCs/>
          <w:szCs w:val="21"/>
        </w:rPr>
      </w:pPr>
      <w:r w:rsidRPr="006D386C">
        <w:rPr>
          <w:rFonts w:asciiTheme="minorEastAsia" w:eastAsiaTheme="minorEastAsia" w:hAnsiTheme="minorEastAsia" w:hint="eastAsia"/>
          <w:b/>
          <w:bCs/>
          <w:szCs w:val="21"/>
        </w:rPr>
        <w:t>【培养要求】</w:t>
      </w:r>
    </w:p>
    <w:p w:rsidR="0013014C" w:rsidRPr="006D386C" w:rsidRDefault="00793A1A" w:rsidP="000810DC">
      <w:pPr>
        <w:spacing w:line="440" w:lineRule="exact"/>
        <w:ind w:firstLineChars="200" w:firstLine="422"/>
        <w:rPr>
          <w:rFonts w:asciiTheme="minorEastAsia" w:eastAsiaTheme="minorEastAsia" w:hAnsiTheme="minorEastAsia"/>
          <w:b/>
          <w:szCs w:val="21"/>
        </w:rPr>
      </w:pPr>
      <w:r w:rsidRPr="006D386C">
        <w:rPr>
          <w:rFonts w:asciiTheme="minorEastAsia" w:eastAsiaTheme="minorEastAsia" w:hAnsiTheme="minorEastAsia" w:hint="eastAsia"/>
          <w:b/>
          <w:szCs w:val="21"/>
        </w:rPr>
        <w:t xml:space="preserve">1．思想道德与职业素质要求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（1）具有正确的世界观、人生观和价值观，具有爱国主义、集体主义精神，诚实守信，忠于人民，志愿为人类健康而奋斗。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（2）热爱中医事业，积极运用中医药理论、方法与手段，将预防疾病、祛除病痛、关爱患者与维护民众的健康利益作为自己的职业责任。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（3）重视患者的个人信仰、人文背景与价值观念差异。尊重患者及家属，认识到良好的医疗实践取决于医生、患者及家属之间的相互理解和沟通。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（4）尊重生命，重视医学伦理问题。在医疗服务中，贯彻知情同意原则，为患者的隐私保密，公正平等地对待每一位患者。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（5）具有终身学习的观念，具有自我完善意识与不断追求卓越的精神。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（6）具有实事求是的工作态度，对于自己不能胜任和安全处理的医疗问题，主动寻求其他医师的帮助。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（7）尊重同事和其他卫生保健专业人员，具有团队合作精神。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（8）具备依法行医的观念，能够运用法律维护患者与自身的合法权益。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（9）在应用各种可能的技术去追求准确的诊断或改变疾病的进程时，能够充分考虑患者及家属的利益并发挥中医药卫生资源的最大效益。 </w:t>
      </w:r>
    </w:p>
    <w:p w:rsidR="00D411E6"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（10）具有科学的态度，具有批判性思维和创新精神。 </w:t>
      </w:r>
    </w:p>
    <w:p w:rsidR="0013014C" w:rsidRPr="006D386C" w:rsidRDefault="00793A1A" w:rsidP="000810DC">
      <w:pPr>
        <w:spacing w:line="440" w:lineRule="exact"/>
        <w:ind w:firstLineChars="200" w:firstLine="422"/>
        <w:rPr>
          <w:rFonts w:asciiTheme="minorEastAsia" w:eastAsiaTheme="minorEastAsia" w:hAnsiTheme="minorEastAsia"/>
          <w:szCs w:val="21"/>
        </w:rPr>
      </w:pPr>
      <w:r w:rsidRPr="006D386C">
        <w:rPr>
          <w:rFonts w:asciiTheme="minorEastAsia" w:eastAsiaTheme="minorEastAsia" w:hAnsiTheme="minorEastAsia" w:hint="eastAsia"/>
          <w:b/>
          <w:szCs w:val="21"/>
        </w:rPr>
        <w:t xml:space="preserve">2．专业知识要求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（1）掌握相关的人文社会科学、自然科学基本知识和科学方法，尤其是具有中国传统</w:t>
      </w:r>
      <w:r w:rsidRPr="006D386C">
        <w:rPr>
          <w:rFonts w:asciiTheme="minorEastAsia" w:eastAsiaTheme="minorEastAsia" w:hAnsiTheme="minorEastAsia" w:hint="eastAsia"/>
          <w:szCs w:val="21"/>
        </w:rPr>
        <w:lastRenderedPageBreak/>
        <w:t xml:space="preserve">文化特色的哲学、文学、史学等内容，并能用于指导未来的学习和医疗实践。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（2）掌握中医学基础理论与中医诊断、中药、方剂、针灸、推拿等基本知识。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（3）掌握中医经典理论，了解中医学术思想发展历史和主要学术观点。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（4）掌握中医药治疗各种常见、多发病的临床诊疗基本知识。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（5）掌握中医养生、保健、康复等基本知识。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（6）掌握必要的基础医学、临床医学基本知识。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（7）掌握必要的药理学知识与临床合理用药原则。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（8）熟悉必要的心理学与医学伦理学知识，了解减缓病痛、改善病情和残障、心身康复及生命关怀的有关知识。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（9）熟悉预防医学与全科医学知识，了解常见传染病的发生、发展、传播的基本规律和防治原则，以及中医全科医生的工作任务、方式。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（10）熟悉卫生法规，了解国家有关卫生工作的方针、政策。 </w:t>
      </w:r>
    </w:p>
    <w:p w:rsidR="0013014C" w:rsidRPr="006D386C" w:rsidRDefault="00793A1A" w:rsidP="000810DC">
      <w:pPr>
        <w:spacing w:line="440" w:lineRule="exact"/>
        <w:ind w:firstLineChars="200" w:firstLine="422"/>
        <w:rPr>
          <w:rFonts w:asciiTheme="minorEastAsia" w:eastAsiaTheme="minorEastAsia" w:hAnsiTheme="minorEastAsia"/>
          <w:b/>
          <w:szCs w:val="21"/>
        </w:rPr>
      </w:pPr>
      <w:r w:rsidRPr="006D386C">
        <w:rPr>
          <w:rFonts w:asciiTheme="minorEastAsia" w:eastAsiaTheme="minorEastAsia" w:hAnsiTheme="minorEastAsia" w:hint="eastAsia"/>
          <w:b/>
          <w:szCs w:val="21"/>
        </w:rPr>
        <w:t>3．临床能力要求</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（1）具有运用中医理论和技能全面、系统、正确地进行病情诊察、病史采集、病历书写及语言表达的能力。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（2）具有正确运用中医理法方药、针灸、推拿等治疗方法对常见病、多发病进行辨证论治的能力。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（3）具有运用临床医学知识和技能进行系统体格检查的能力。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（4）具有合理选择现代临床诊疗技术、方法和手段对常见病、多发病进行初步诊断、治疗的能力。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（5）具有对常见危急重症进行判断以及初步处理的能力。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（6）具有与患者及其家属进行有效沟通的能力，具有与同事和其他卫生保健专业人员等交流沟通与团结协作的能力。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（7）具有对患者和公众进行健康生活方式、疾病预防等方面知识宣传教育的能力。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（8）具有信息管理能力，能够利用图书资料和计算机数据库、网络等现代信息技术研究医学问题及获取新知识与相关信息。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 xml:space="preserve">（9）具有阅读中医药古典医籍以及搜集、整理、分析临床医案和医学相关文献的能力。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（10）具有运用一门外语查阅医学文献和进行交流的能力。</w:t>
      </w:r>
    </w:p>
    <w:p w:rsidR="0013014C" w:rsidRDefault="0013014C" w:rsidP="000810DC">
      <w:pPr>
        <w:spacing w:line="440" w:lineRule="exact"/>
        <w:ind w:firstLineChars="200" w:firstLine="420"/>
        <w:rPr>
          <w:rFonts w:asciiTheme="minorEastAsia" w:eastAsiaTheme="minorEastAsia" w:hAnsiTheme="minorEastAsia"/>
          <w:szCs w:val="21"/>
        </w:rPr>
      </w:pPr>
    </w:p>
    <w:p w:rsidR="000810DC" w:rsidRDefault="000810DC" w:rsidP="000810DC">
      <w:pPr>
        <w:spacing w:line="440" w:lineRule="exact"/>
        <w:ind w:firstLineChars="200" w:firstLine="420"/>
        <w:rPr>
          <w:rFonts w:asciiTheme="minorEastAsia" w:eastAsiaTheme="minorEastAsia" w:hAnsiTheme="minorEastAsia"/>
          <w:szCs w:val="21"/>
        </w:rPr>
      </w:pPr>
    </w:p>
    <w:p w:rsidR="000810DC" w:rsidRPr="000810DC" w:rsidRDefault="000810DC" w:rsidP="000810DC">
      <w:pPr>
        <w:spacing w:line="440" w:lineRule="exact"/>
        <w:ind w:firstLineChars="200" w:firstLine="420"/>
        <w:rPr>
          <w:rFonts w:asciiTheme="minorEastAsia" w:eastAsiaTheme="minorEastAsia" w:hAnsiTheme="minorEastAsia"/>
          <w:szCs w:val="21"/>
        </w:rPr>
      </w:pPr>
    </w:p>
    <w:p w:rsidR="0013014C" w:rsidRPr="006D386C" w:rsidRDefault="00793A1A" w:rsidP="000810DC">
      <w:pPr>
        <w:spacing w:line="440" w:lineRule="exact"/>
        <w:ind w:firstLineChars="200" w:firstLine="482"/>
        <w:jc w:val="center"/>
        <w:rPr>
          <w:rFonts w:asciiTheme="minorEastAsia" w:eastAsiaTheme="minorEastAsia" w:hAnsiTheme="minorEastAsia"/>
          <w:b/>
          <w:bCs/>
          <w:sz w:val="24"/>
        </w:rPr>
      </w:pPr>
      <w:r w:rsidRPr="006D386C">
        <w:rPr>
          <w:rFonts w:asciiTheme="minorEastAsia" w:eastAsiaTheme="minorEastAsia" w:hAnsiTheme="minorEastAsia" w:hint="eastAsia"/>
          <w:b/>
          <w:bCs/>
          <w:sz w:val="24"/>
        </w:rPr>
        <w:lastRenderedPageBreak/>
        <w:t>二、修业年限</w:t>
      </w:r>
    </w:p>
    <w:p w:rsidR="00D411E6" w:rsidRPr="006D386C" w:rsidRDefault="00D411E6" w:rsidP="000810DC">
      <w:pPr>
        <w:pStyle w:val="a4"/>
        <w:spacing w:line="440" w:lineRule="exact"/>
        <w:ind w:leftChars="0" w:left="0" w:firstLineChars="200" w:firstLine="396"/>
        <w:rPr>
          <w:rFonts w:asciiTheme="minorEastAsia" w:eastAsiaTheme="minorEastAsia" w:hAnsiTheme="minorEastAsia"/>
          <w:spacing w:val="-6"/>
          <w:sz w:val="21"/>
          <w:szCs w:val="21"/>
        </w:rPr>
      </w:pPr>
    </w:p>
    <w:p w:rsidR="0013014C" w:rsidRPr="006D386C" w:rsidRDefault="00793A1A" w:rsidP="000810DC">
      <w:pPr>
        <w:pStyle w:val="a4"/>
        <w:spacing w:line="440" w:lineRule="exact"/>
        <w:ind w:leftChars="0" w:left="0" w:firstLineChars="200" w:firstLine="396"/>
        <w:rPr>
          <w:rFonts w:asciiTheme="minorEastAsia" w:eastAsiaTheme="minorEastAsia" w:hAnsiTheme="minorEastAsia"/>
          <w:spacing w:val="-6"/>
          <w:sz w:val="21"/>
          <w:szCs w:val="21"/>
        </w:rPr>
      </w:pPr>
      <w:r w:rsidRPr="006D386C">
        <w:rPr>
          <w:rFonts w:asciiTheme="minorEastAsia" w:eastAsiaTheme="minorEastAsia" w:hAnsiTheme="minorEastAsia"/>
          <w:spacing w:val="-6"/>
          <w:sz w:val="21"/>
          <w:szCs w:val="21"/>
        </w:rPr>
        <w:t>5</w:t>
      </w:r>
      <w:r w:rsidRPr="006D386C">
        <w:rPr>
          <w:rFonts w:asciiTheme="minorEastAsia" w:eastAsiaTheme="minorEastAsia" w:hAnsiTheme="minorEastAsia" w:hint="eastAsia"/>
          <w:spacing w:val="-6"/>
          <w:sz w:val="21"/>
          <w:szCs w:val="21"/>
        </w:rPr>
        <w:t>年，最多不超过</w:t>
      </w:r>
      <w:r w:rsidRPr="006D386C">
        <w:rPr>
          <w:rFonts w:asciiTheme="minorEastAsia" w:eastAsiaTheme="minorEastAsia" w:hAnsiTheme="minorEastAsia"/>
          <w:spacing w:val="-6"/>
          <w:sz w:val="21"/>
          <w:szCs w:val="21"/>
        </w:rPr>
        <w:t>8</w:t>
      </w:r>
      <w:r w:rsidRPr="006D386C">
        <w:rPr>
          <w:rFonts w:asciiTheme="minorEastAsia" w:eastAsiaTheme="minorEastAsia" w:hAnsiTheme="minorEastAsia" w:hint="eastAsia"/>
          <w:spacing w:val="-6"/>
          <w:sz w:val="21"/>
          <w:szCs w:val="21"/>
        </w:rPr>
        <w:t>年。</w:t>
      </w:r>
    </w:p>
    <w:p w:rsidR="0013014C" w:rsidRPr="006D386C" w:rsidRDefault="0013014C" w:rsidP="000810DC">
      <w:pPr>
        <w:spacing w:line="440" w:lineRule="exact"/>
        <w:ind w:firstLineChars="200" w:firstLine="420"/>
        <w:rPr>
          <w:rFonts w:asciiTheme="minorEastAsia" w:eastAsiaTheme="minorEastAsia" w:hAnsiTheme="minorEastAsia"/>
          <w:szCs w:val="21"/>
        </w:rPr>
      </w:pPr>
    </w:p>
    <w:p w:rsidR="0013014C" w:rsidRPr="006D386C" w:rsidRDefault="00793A1A" w:rsidP="000810DC">
      <w:pPr>
        <w:spacing w:line="440" w:lineRule="exact"/>
        <w:ind w:firstLineChars="200" w:firstLine="482"/>
        <w:jc w:val="center"/>
        <w:rPr>
          <w:rFonts w:asciiTheme="minorEastAsia" w:eastAsiaTheme="minorEastAsia" w:hAnsiTheme="minorEastAsia"/>
          <w:b/>
          <w:bCs/>
          <w:sz w:val="24"/>
        </w:rPr>
      </w:pPr>
      <w:r w:rsidRPr="006D386C">
        <w:rPr>
          <w:rFonts w:asciiTheme="minorEastAsia" w:eastAsiaTheme="minorEastAsia" w:hAnsiTheme="minorEastAsia" w:hint="eastAsia"/>
          <w:b/>
          <w:bCs/>
          <w:sz w:val="24"/>
        </w:rPr>
        <w:t>三、主干学科、核心课程、实践性教学环节</w:t>
      </w:r>
    </w:p>
    <w:p w:rsidR="0013014C" w:rsidRPr="006D386C" w:rsidRDefault="0013014C" w:rsidP="000810DC">
      <w:pPr>
        <w:spacing w:line="440" w:lineRule="exact"/>
        <w:ind w:firstLineChars="200" w:firstLine="420"/>
        <w:rPr>
          <w:rFonts w:asciiTheme="minorEastAsia" w:eastAsiaTheme="minorEastAsia" w:hAnsiTheme="minorEastAsia"/>
          <w:szCs w:val="21"/>
        </w:rPr>
      </w:pPr>
    </w:p>
    <w:p w:rsidR="0013014C" w:rsidRPr="006D386C" w:rsidRDefault="00793A1A" w:rsidP="000810DC">
      <w:pPr>
        <w:spacing w:line="440" w:lineRule="exact"/>
        <w:ind w:firstLineChars="200" w:firstLine="422"/>
        <w:rPr>
          <w:rFonts w:asciiTheme="minorEastAsia" w:eastAsiaTheme="minorEastAsia" w:hAnsiTheme="minorEastAsia"/>
          <w:szCs w:val="21"/>
        </w:rPr>
      </w:pPr>
      <w:r w:rsidRPr="006D386C">
        <w:rPr>
          <w:rFonts w:asciiTheme="minorEastAsia" w:eastAsiaTheme="minorEastAsia" w:hAnsiTheme="minorEastAsia" w:hint="eastAsia"/>
          <w:b/>
          <w:szCs w:val="21"/>
        </w:rPr>
        <w:t>1．主干学科：</w:t>
      </w:r>
      <w:r w:rsidRPr="006D386C">
        <w:rPr>
          <w:rFonts w:asciiTheme="minorEastAsia" w:eastAsiaTheme="minorEastAsia" w:hAnsiTheme="minorEastAsia" w:hint="eastAsia"/>
          <w:szCs w:val="21"/>
        </w:rPr>
        <w:t>中医学。</w:t>
      </w:r>
    </w:p>
    <w:p w:rsidR="0013014C" w:rsidRPr="006D386C" w:rsidRDefault="00793A1A" w:rsidP="000810DC">
      <w:pPr>
        <w:spacing w:line="440" w:lineRule="exact"/>
        <w:ind w:firstLineChars="200" w:firstLine="422"/>
        <w:rPr>
          <w:rFonts w:asciiTheme="minorEastAsia" w:eastAsiaTheme="minorEastAsia" w:hAnsiTheme="minorEastAsia"/>
          <w:szCs w:val="21"/>
        </w:rPr>
      </w:pPr>
      <w:r w:rsidRPr="006D386C">
        <w:rPr>
          <w:rFonts w:asciiTheme="minorEastAsia" w:eastAsiaTheme="minorEastAsia" w:hAnsiTheme="minorEastAsia" w:hint="eastAsia"/>
          <w:b/>
          <w:szCs w:val="21"/>
        </w:rPr>
        <w:t>2．核心课程：</w:t>
      </w:r>
      <w:r w:rsidRPr="006D386C">
        <w:rPr>
          <w:rFonts w:asciiTheme="minorEastAsia" w:eastAsiaTheme="minorEastAsia" w:hAnsiTheme="minorEastAsia" w:hint="eastAsia"/>
          <w:szCs w:val="21"/>
        </w:rPr>
        <w:t>中医基础理论、中医诊断学、中药学、方剂学、黄帝内经、伤寒杂病论、金匮要略、温病学、针灸学、中医内科学、中医外科学、中医骨伤科学、中医妇科学、中医儿科学、推拿学。</w:t>
      </w:r>
    </w:p>
    <w:p w:rsidR="0013014C" w:rsidRPr="006D386C" w:rsidRDefault="00793A1A" w:rsidP="000810DC">
      <w:pPr>
        <w:spacing w:line="440" w:lineRule="exact"/>
        <w:ind w:firstLineChars="200" w:firstLine="422"/>
        <w:rPr>
          <w:rFonts w:asciiTheme="minorEastAsia" w:eastAsiaTheme="minorEastAsia" w:hAnsiTheme="minorEastAsia"/>
          <w:szCs w:val="21"/>
        </w:rPr>
      </w:pPr>
      <w:r w:rsidRPr="006D386C">
        <w:rPr>
          <w:rFonts w:asciiTheme="minorEastAsia" w:eastAsiaTheme="minorEastAsia" w:hAnsiTheme="minorEastAsia" w:hint="eastAsia"/>
          <w:b/>
          <w:szCs w:val="21"/>
        </w:rPr>
        <w:t>3．实践性教学环节：</w:t>
      </w:r>
      <w:r w:rsidR="00020730" w:rsidRPr="006D386C">
        <w:rPr>
          <w:rFonts w:asciiTheme="minorEastAsia" w:eastAsiaTheme="minorEastAsia" w:hAnsiTheme="minorEastAsia" w:hint="eastAsia"/>
          <w:szCs w:val="21"/>
        </w:rPr>
        <w:t>课程实验、临床课程见习、暑期见习、临床技能培训</w:t>
      </w:r>
      <w:proofErr w:type="gramStart"/>
      <w:r w:rsidR="00020730" w:rsidRPr="006D386C">
        <w:rPr>
          <w:rFonts w:asciiTheme="minorEastAsia" w:eastAsiaTheme="minorEastAsia" w:hAnsiTheme="minorEastAsia" w:hint="eastAsia"/>
          <w:szCs w:val="21"/>
        </w:rPr>
        <w:t>和转段考试</w:t>
      </w:r>
      <w:proofErr w:type="gramEnd"/>
      <w:r w:rsidR="00020730" w:rsidRPr="006D386C">
        <w:rPr>
          <w:rFonts w:asciiTheme="minorEastAsia" w:eastAsiaTheme="minorEastAsia" w:hAnsiTheme="minorEastAsia" w:hint="eastAsia"/>
          <w:szCs w:val="21"/>
        </w:rPr>
        <w:t>、毕业实习、科学创新活动、社会实践等。</w:t>
      </w:r>
    </w:p>
    <w:p w:rsidR="0013014C" w:rsidRPr="006D386C" w:rsidRDefault="00793A1A" w:rsidP="000810DC">
      <w:pPr>
        <w:spacing w:line="440" w:lineRule="exact"/>
        <w:ind w:firstLineChars="200" w:firstLine="422"/>
        <w:rPr>
          <w:rFonts w:asciiTheme="minorEastAsia" w:eastAsiaTheme="minorEastAsia" w:hAnsiTheme="minorEastAsia"/>
          <w:szCs w:val="21"/>
        </w:rPr>
      </w:pPr>
      <w:r w:rsidRPr="006D386C">
        <w:rPr>
          <w:rFonts w:asciiTheme="minorEastAsia" w:eastAsiaTheme="minorEastAsia" w:hAnsiTheme="minorEastAsia" w:hint="eastAsia"/>
          <w:b/>
          <w:szCs w:val="21"/>
        </w:rPr>
        <w:t>4．主要专业实验（实训）：</w:t>
      </w:r>
      <w:r w:rsidRPr="006D386C">
        <w:rPr>
          <w:rFonts w:asciiTheme="minorEastAsia" w:eastAsiaTheme="minorEastAsia" w:hAnsiTheme="minorEastAsia" w:hint="eastAsia"/>
          <w:szCs w:val="21"/>
        </w:rPr>
        <w:t>正常人体解剖学实验、生理学实验、病理学实验、药理学实验、体格检查训练、中医四诊技能训练、中医内科临床技能训练、中医外科临床技能训练、针灸技能训练、急症临床技能训练、</w:t>
      </w:r>
      <w:proofErr w:type="gramStart"/>
      <w:r w:rsidRPr="006D386C">
        <w:rPr>
          <w:rFonts w:asciiTheme="minorEastAsia" w:eastAsiaTheme="minorEastAsia" w:hAnsiTheme="minorEastAsia" w:hint="eastAsia"/>
          <w:szCs w:val="21"/>
        </w:rPr>
        <w:t>医</w:t>
      </w:r>
      <w:proofErr w:type="gramEnd"/>
      <w:r w:rsidRPr="006D386C">
        <w:rPr>
          <w:rFonts w:asciiTheme="minorEastAsia" w:eastAsiaTheme="minorEastAsia" w:hAnsiTheme="minorEastAsia" w:hint="eastAsia"/>
          <w:szCs w:val="21"/>
        </w:rPr>
        <w:t>患沟通技能训练等。</w:t>
      </w:r>
    </w:p>
    <w:p w:rsidR="0013014C" w:rsidRPr="006D386C" w:rsidRDefault="0013014C" w:rsidP="000810DC">
      <w:pPr>
        <w:spacing w:line="440" w:lineRule="exact"/>
        <w:ind w:firstLineChars="200" w:firstLine="420"/>
        <w:rPr>
          <w:rFonts w:asciiTheme="minorEastAsia" w:eastAsiaTheme="minorEastAsia" w:hAnsiTheme="minorEastAsia"/>
          <w:szCs w:val="21"/>
        </w:rPr>
      </w:pPr>
    </w:p>
    <w:p w:rsidR="0013014C" w:rsidRPr="006D386C" w:rsidRDefault="00793A1A" w:rsidP="000810DC">
      <w:pPr>
        <w:spacing w:line="440" w:lineRule="exact"/>
        <w:ind w:firstLineChars="200" w:firstLine="482"/>
        <w:jc w:val="center"/>
        <w:rPr>
          <w:rFonts w:asciiTheme="minorEastAsia" w:eastAsiaTheme="minorEastAsia" w:hAnsiTheme="minorEastAsia"/>
          <w:b/>
          <w:bCs/>
          <w:sz w:val="24"/>
        </w:rPr>
      </w:pPr>
      <w:r w:rsidRPr="006D386C">
        <w:rPr>
          <w:rFonts w:asciiTheme="minorEastAsia" w:eastAsiaTheme="minorEastAsia" w:hAnsiTheme="minorEastAsia" w:hint="eastAsia"/>
          <w:b/>
          <w:bCs/>
          <w:sz w:val="24"/>
        </w:rPr>
        <w:t>四、课程设置</w:t>
      </w:r>
    </w:p>
    <w:p w:rsidR="0013014C" w:rsidRPr="006D386C" w:rsidRDefault="0013014C" w:rsidP="000810DC">
      <w:pPr>
        <w:spacing w:line="440" w:lineRule="exact"/>
        <w:ind w:firstLineChars="200" w:firstLine="420"/>
        <w:rPr>
          <w:rFonts w:asciiTheme="minorEastAsia" w:eastAsiaTheme="minorEastAsia" w:hAnsiTheme="minorEastAsia"/>
          <w:szCs w:val="21"/>
        </w:rPr>
      </w:pP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课程设置为必修课、选修课和第二课堂三大类。其中选修课分为限制性选修课和公共选修课，公共选修课包含面授课程和网络课程。</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课程性质分为公共课、专业基础课、专业课三</w:t>
      </w:r>
      <w:r w:rsidR="006B4236" w:rsidRPr="006D386C">
        <w:rPr>
          <w:rFonts w:asciiTheme="minorEastAsia" w:eastAsiaTheme="minorEastAsia" w:hAnsiTheme="minorEastAsia" w:hint="eastAsia"/>
          <w:szCs w:val="21"/>
        </w:rPr>
        <w:t>大</w:t>
      </w:r>
      <w:r w:rsidRPr="006D386C">
        <w:rPr>
          <w:rFonts w:asciiTheme="minorEastAsia" w:eastAsiaTheme="minorEastAsia" w:hAnsiTheme="minorEastAsia" w:hint="eastAsia"/>
          <w:szCs w:val="21"/>
        </w:rPr>
        <w:t>平台，人文社科与自然科学课程、中医基础课程、基础医学课程、中医临床课程、临床医学课程五个课程模块。</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针对中医学专业人才培养的目标与要求，分别在公共必修课、公共选修课以及网络课程等通识教育中完成思想道德、业务素质和身心健康的培养；在专业基础课、专业课程中完成知识目标的培养；在实践课中完成临床能力的培养；在第二课堂中完成学习能力和创新能力培养。</w:t>
      </w:r>
    </w:p>
    <w:p w:rsidR="0013014C" w:rsidRPr="006D386C" w:rsidRDefault="00793A1A" w:rsidP="000810DC">
      <w:pPr>
        <w:spacing w:line="440" w:lineRule="exact"/>
        <w:ind w:firstLineChars="200" w:firstLine="422"/>
        <w:rPr>
          <w:rFonts w:asciiTheme="minorEastAsia" w:eastAsiaTheme="minorEastAsia" w:hAnsiTheme="minorEastAsia"/>
          <w:b/>
          <w:szCs w:val="21"/>
        </w:rPr>
      </w:pPr>
      <w:r w:rsidRPr="006D386C">
        <w:rPr>
          <w:rFonts w:asciiTheme="minorEastAsia" w:eastAsiaTheme="minorEastAsia" w:hAnsiTheme="minorEastAsia" w:hint="eastAsia"/>
          <w:b/>
          <w:szCs w:val="21"/>
        </w:rPr>
        <w:t>1．思想道德、业务素质和身心健康的培养——通识教育</w:t>
      </w:r>
    </w:p>
    <w:p w:rsidR="00D411E6"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公共课包括思想道德修养与法律基础、中国近现代史纲要、马克思主义基本原理、毛泽东思想和中国特色社会主义理论体系概论、大学生心理健康教育、计算机基础与应用、大学英语、体育、形势与政策、大学生就业指导、创业教育、卫生法学、医学伦理学、</w:t>
      </w:r>
      <w:proofErr w:type="gramStart"/>
      <w:r w:rsidRPr="006D386C">
        <w:rPr>
          <w:rFonts w:asciiTheme="minorEastAsia" w:eastAsiaTheme="minorEastAsia" w:hAnsiTheme="minorEastAsia" w:hint="eastAsia"/>
          <w:szCs w:val="21"/>
        </w:rPr>
        <w:t>医</w:t>
      </w:r>
      <w:proofErr w:type="gramEnd"/>
      <w:r w:rsidRPr="006D386C">
        <w:rPr>
          <w:rFonts w:asciiTheme="minorEastAsia" w:eastAsiaTheme="minorEastAsia" w:hAnsiTheme="minorEastAsia" w:hint="eastAsia"/>
          <w:szCs w:val="21"/>
        </w:rPr>
        <w:t>患沟通、安全教育等</w:t>
      </w:r>
      <w:r w:rsidR="00B01671" w:rsidRPr="006D386C">
        <w:rPr>
          <w:rFonts w:asciiTheme="minorEastAsia" w:eastAsiaTheme="minorEastAsia" w:hAnsiTheme="minorEastAsia" w:hint="eastAsia"/>
          <w:szCs w:val="21"/>
        </w:rPr>
        <w:t>17</w:t>
      </w:r>
      <w:r w:rsidRPr="006D386C">
        <w:rPr>
          <w:rFonts w:asciiTheme="minorEastAsia" w:eastAsiaTheme="minorEastAsia" w:hAnsiTheme="minorEastAsia" w:hint="eastAsia"/>
          <w:szCs w:val="21"/>
        </w:rPr>
        <w:t>门公共必修课，共38学分。其中大学英语总学分14分，8学分为必修，在</w:t>
      </w:r>
      <w:r w:rsidRPr="006D386C">
        <w:rPr>
          <w:rFonts w:asciiTheme="minorEastAsia" w:eastAsiaTheme="minorEastAsia" w:hAnsiTheme="minorEastAsia" w:hint="eastAsia"/>
          <w:szCs w:val="21"/>
        </w:rPr>
        <w:lastRenderedPageBreak/>
        <w:t>第1学年修完；6学分为限制性选修。公共体育总学分4学分（1学分为34学时），总学时为136。其中第1学年必修2学分，每学期安排34学时；第2学年为限制性选修2学分，在课外活动体育科目中任选。要求修满136学时。公共选修课开设面授课程43门，尔雅、智慧</w:t>
      </w:r>
      <w:proofErr w:type="gramStart"/>
      <w:r w:rsidRPr="006D386C">
        <w:rPr>
          <w:rFonts w:asciiTheme="minorEastAsia" w:eastAsiaTheme="minorEastAsia" w:hAnsiTheme="minorEastAsia" w:hint="eastAsia"/>
          <w:szCs w:val="21"/>
        </w:rPr>
        <w:t>树网络通</w:t>
      </w:r>
      <w:proofErr w:type="gramEnd"/>
      <w:r w:rsidRPr="006D386C">
        <w:rPr>
          <w:rFonts w:asciiTheme="minorEastAsia" w:eastAsiaTheme="minorEastAsia" w:hAnsiTheme="minorEastAsia" w:hint="eastAsia"/>
          <w:szCs w:val="21"/>
        </w:rPr>
        <w:t>识课程，学生最低要修满8学分。</w:t>
      </w:r>
    </w:p>
    <w:p w:rsidR="0013014C" w:rsidRPr="006D386C" w:rsidRDefault="00793A1A" w:rsidP="000810DC">
      <w:pPr>
        <w:spacing w:line="440" w:lineRule="exact"/>
        <w:ind w:firstLineChars="200" w:firstLine="422"/>
        <w:rPr>
          <w:rFonts w:asciiTheme="minorEastAsia" w:eastAsiaTheme="minorEastAsia" w:hAnsiTheme="minorEastAsia"/>
          <w:szCs w:val="21"/>
        </w:rPr>
      </w:pPr>
      <w:r w:rsidRPr="006D386C">
        <w:rPr>
          <w:rFonts w:asciiTheme="minorEastAsia" w:eastAsiaTheme="minorEastAsia" w:hAnsiTheme="minorEastAsia" w:hint="eastAsia"/>
          <w:b/>
          <w:szCs w:val="21"/>
        </w:rPr>
        <w:t>2．知识目标培养——专业知识教育</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（1）专业基础课：分为中医类课程和</w:t>
      </w:r>
      <w:r w:rsidR="00F73925" w:rsidRPr="006D386C">
        <w:rPr>
          <w:rFonts w:asciiTheme="minorEastAsia" w:eastAsiaTheme="minorEastAsia" w:hAnsiTheme="minorEastAsia" w:hint="eastAsia"/>
          <w:szCs w:val="21"/>
        </w:rPr>
        <w:t>临床医学</w:t>
      </w:r>
      <w:r w:rsidRPr="006D386C">
        <w:rPr>
          <w:rFonts w:asciiTheme="minorEastAsia" w:eastAsiaTheme="minorEastAsia" w:hAnsiTheme="minorEastAsia" w:hint="eastAsia"/>
          <w:szCs w:val="21"/>
        </w:rPr>
        <w:t>类课程，共</w:t>
      </w:r>
      <w:r w:rsidR="0097671C">
        <w:rPr>
          <w:rFonts w:asciiTheme="minorEastAsia" w:eastAsiaTheme="minorEastAsia" w:hAnsiTheme="minorEastAsia" w:hint="eastAsia"/>
          <w:szCs w:val="21"/>
        </w:rPr>
        <w:t>55</w:t>
      </w:r>
      <w:r w:rsidR="00B01671" w:rsidRPr="006D386C">
        <w:rPr>
          <w:rFonts w:asciiTheme="minorEastAsia" w:eastAsiaTheme="minorEastAsia" w:hAnsiTheme="minorEastAsia" w:hint="eastAsia"/>
          <w:szCs w:val="21"/>
        </w:rPr>
        <w:t>.5</w:t>
      </w:r>
      <w:r w:rsidRPr="006D386C">
        <w:rPr>
          <w:rFonts w:asciiTheme="minorEastAsia" w:eastAsiaTheme="minorEastAsia" w:hAnsiTheme="minorEastAsia" w:hint="eastAsia"/>
          <w:szCs w:val="21"/>
        </w:rPr>
        <w:t>学分。其中中医类课程包括中医学导论、</w:t>
      </w:r>
      <w:proofErr w:type="gramStart"/>
      <w:r w:rsidRPr="006D386C">
        <w:rPr>
          <w:rFonts w:asciiTheme="minorEastAsia" w:eastAsiaTheme="minorEastAsia" w:hAnsiTheme="minorEastAsia" w:hint="eastAsia"/>
          <w:szCs w:val="21"/>
        </w:rPr>
        <w:t>医</w:t>
      </w:r>
      <w:proofErr w:type="gramEnd"/>
      <w:r w:rsidRPr="006D386C">
        <w:rPr>
          <w:rFonts w:asciiTheme="minorEastAsia" w:eastAsiaTheme="minorEastAsia" w:hAnsiTheme="minorEastAsia" w:hint="eastAsia"/>
          <w:szCs w:val="21"/>
        </w:rPr>
        <w:t>古文、中医基础理论、中医诊断学、中药学、方剂学、内经选读、伤寒论、金匮要略、温病学等</w:t>
      </w:r>
      <w:r w:rsidR="00B01671" w:rsidRPr="006D386C">
        <w:rPr>
          <w:rFonts w:asciiTheme="minorEastAsia" w:eastAsiaTheme="minorEastAsia" w:hAnsiTheme="minorEastAsia" w:hint="eastAsia"/>
          <w:szCs w:val="21"/>
        </w:rPr>
        <w:t>1</w:t>
      </w:r>
      <w:r w:rsidR="0097671C">
        <w:rPr>
          <w:rFonts w:asciiTheme="minorEastAsia" w:eastAsiaTheme="minorEastAsia" w:hAnsiTheme="minorEastAsia" w:hint="eastAsia"/>
          <w:szCs w:val="21"/>
        </w:rPr>
        <w:t>0</w:t>
      </w:r>
      <w:r w:rsidRPr="006D386C">
        <w:rPr>
          <w:rFonts w:asciiTheme="minorEastAsia" w:eastAsiaTheme="minorEastAsia" w:hAnsiTheme="minorEastAsia" w:hint="eastAsia"/>
          <w:szCs w:val="21"/>
        </w:rPr>
        <w:t>门，</w:t>
      </w:r>
      <w:r w:rsidR="00A5562F" w:rsidRPr="006D386C">
        <w:rPr>
          <w:rFonts w:asciiTheme="minorEastAsia" w:eastAsiaTheme="minorEastAsia" w:hAnsiTheme="minorEastAsia" w:hint="eastAsia"/>
          <w:szCs w:val="21"/>
        </w:rPr>
        <w:t>临床医学</w:t>
      </w:r>
      <w:r w:rsidRPr="006D386C">
        <w:rPr>
          <w:rFonts w:asciiTheme="minorEastAsia" w:eastAsiaTheme="minorEastAsia" w:hAnsiTheme="minorEastAsia" w:hint="eastAsia"/>
          <w:szCs w:val="21"/>
        </w:rPr>
        <w:t>类包括正常人体解剖学、组织学与胚胎学、生理学、生物化学、病理学、医学免疫学与病原生物学、药理学等7门。</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限制性选修课开设课程</w:t>
      </w:r>
      <w:r w:rsidR="0097671C">
        <w:rPr>
          <w:rFonts w:asciiTheme="minorEastAsia" w:eastAsiaTheme="minorEastAsia" w:hAnsiTheme="minorEastAsia" w:hint="eastAsia"/>
          <w:szCs w:val="21"/>
        </w:rPr>
        <w:t>16</w:t>
      </w:r>
      <w:r w:rsidRPr="006D386C">
        <w:rPr>
          <w:rFonts w:asciiTheme="minorEastAsia" w:eastAsiaTheme="minorEastAsia" w:hAnsiTheme="minorEastAsia" w:hint="eastAsia"/>
          <w:szCs w:val="21"/>
        </w:rPr>
        <w:t>门，要求至少修满</w:t>
      </w:r>
      <w:r w:rsidR="0097671C">
        <w:rPr>
          <w:rFonts w:asciiTheme="minorEastAsia" w:eastAsiaTheme="minorEastAsia" w:hAnsiTheme="minorEastAsia" w:hint="eastAsia"/>
          <w:szCs w:val="21"/>
        </w:rPr>
        <w:t>16</w:t>
      </w:r>
      <w:r w:rsidRPr="006D386C">
        <w:rPr>
          <w:rFonts w:asciiTheme="minorEastAsia" w:eastAsiaTheme="minorEastAsia" w:hAnsiTheme="minorEastAsia" w:hint="eastAsia"/>
          <w:szCs w:val="21"/>
        </w:rPr>
        <w:t>学分。</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（2）专业课：分为中医类课程和</w:t>
      </w:r>
      <w:r w:rsidR="00F73925" w:rsidRPr="006D386C">
        <w:rPr>
          <w:rFonts w:asciiTheme="minorEastAsia" w:eastAsiaTheme="minorEastAsia" w:hAnsiTheme="minorEastAsia" w:hint="eastAsia"/>
          <w:szCs w:val="21"/>
        </w:rPr>
        <w:t>临床医学</w:t>
      </w:r>
      <w:r w:rsidRPr="006D386C">
        <w:rPr>
          <w:rFonts w:asciiTheme="minorEastAsia" w:eastAsiaTheme="minorEastAsia" w:hAnsiTheme="minorEastAsia" w:hint="eastAsia"/>
          <w:szCs w:val="21"/>
        </w:rPr>
        <w:t>类课程，共</w:t>
      </w:r>
      <w:r w:rsidR="0097671C">
        <w:rPr>
          <w:rFonts w:asciiTheme="minorEastAsia" w:eastAsiaTheme="minorEastAsia" w:hAnsiTheme="minorEastAsia" w:hint="eastAsia"/>
          <w:szCs w:val="21"/>
        </w:rPr>
        <w:t>51</w:t>
      </w:r>
      <w:r w:rsidRPr="006D386C">
        <w:rPr>
          <w:rFonts w:asciiTheme="minorEastAsia" w:eastAsiaTheme="minorEastAsia" w:hAnsiTheme="minorEastAsia" w:hint="eastAsia"/>
          <w:szCs w:val="21"/>
        </w:rPr>
        <w:t>学分。其中中医类课程包括中医内科学、中医外科学、中医骨伤科学、中医妇科学、中医儿科学、中医五官科学、针灸学、推拿学等</w:t>
      </w:r>
      <w:r w:rsidR="00F9374D">
        <w:rPr>
          <w:rFonts w:asciiTheme="minorEastAsia" w:eastAsiaTheme="minorEastAsia" w:hAnsiTheme="minorEastAsia" w:hint="eastAsia"/>
          <w:szCs w:val="21"/>
        </w:rPr>
        <w:t>9</w:t>
      </w:r>
      <w:r w:rsidRPr="006D386C">
        <w:rPr>
          <w:rFonts w:asciiTheme="minorEastAsia" w:eastAsiaTheme="minorEastAsia" w:hAnsiTheme="minorEastAsia" w:hint="eastAsia"/>
          <w:szCs w:val="21"/>
        </w:rPr>
        <w:t>门，</w:t>
      </w:r>
      <w:r w:rsidR="00A5562F" w:rsidRPr="006D386C">
        <w:rPr>
          <w:rFonts w:asciiTheme="minorEastAsia" w:eastAsiaTheme="minorEastAsia" w:hAnsiTheme="minorEastAsia" w:hint="eastAsia"/>
          <w:szCs w:val="21"/>
        </w:rPr>
        <w:t>临床医学</w:t>
      </w:r>
      <w:r w:rsidRPr="006D386C">
        <w:rPr>
          <w:rFonts w:asciiTheme="minorEastAsia" w:eastAsiaTheme="minorEastAsia" w:hAnsiTheme="minorEastAsia" w:hint="eastAsia"/>
          <w:szCs w:val="21"/>
        </w:rPr>
        <w:t>类课程包括诊断学、内科学、外科学、妇产科学、急诊与灾难医学、传染病学、预防医学等7门课程。</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限制性选修课开设课程</w:t>
      </w:r>
      <w:r w:rsidR="0097671C">
        <w:rPr>
          <w:rFonts w:asciiTheme="minorEastAsia" w:eastAsiaTheme="minorEastAsia" w:hAnsiTheme="minorEastAsia" w:hint="eastAsia"/>
          <w:szCs w:val="21"/>
        </w:rPr>
        <w:t>16</w:t>
      </w:r>
      <w:r w:rsidRPr="006D386C">
        <w:rPr>
          <w:rFonts w:asciiTheme="minorEastAsia" w:eastAsiaTheme="minorEastAsia" w:hAnsiTheme="minorEastAsia" w:hint="eastAsia"/>
          <w:szCs w:val="21"/>
        </w:rPr>
        <w:t>门，包括壮医</w:t>
      </w:r>
      <w:r w:rsidR="00EE1507">
        <w:rPr>
          <w:rFonts w:asciiTheme="minorEastAsia" w:eastAsiaTheme="minorEastAsia" w:hAnsiTheme="minorEastAsia" w:hint="eastAsia"/>
          <w:szCs w:val="21"/>
        </w:rPr>
        <w:t>药</w:t>
      </w:r>
      <w:r w:rsidRPr="006D386C">
        <w:rPr>
          <w:rFonts w:asciiTheme="minorEastAsia" w:eastAsiaTheme="minorEastAsia" w:hAnsiTheme="minorEastAsia" w:hint="eastAsia"/>
          <w:szCs w:val="21"/>
        </w:rPr>
        <w:t>学概论、壮医药线点灸、壮医特色治病技法和韦氏整脊手法等地方医学特色课程，要求至少修满</w:t>
      </w:r>
      <w:r w:rsidR="0097671C">
        <w:rPr>
          <w:rFonts w:asciiTheme="minorEastAsia" w:eastAsiaTheme="minorEastAsia" w:hAnsiTheme="minorEastAsia" w:hint="eastAsia"/>
          <w:szCs w:val="21"/>
        </w:rPr>
        <w:t>19</w:t>
      </w:r>
      <w:r w:rsidRPr="006D386C">
        <w:rPr>
          <w:rFonts w:asciiTheme="minorEastAsia" w:eastAsiaTheme="minorEastAsia" w:hAnsiTheme="minorEastAsia" w:hint="eastAsia"/>
          <w:szCs w:val="21"/>
        </w:rPr>
        <w:t>学分。</w:t>
      </w:r>
    </w:p>
    <w:p w:rsidR="0013014C" w:rsidRPr="006D386C" w:rsidRDefault="00793A1A" w:rsidP="000810DC">
      <w:pPr>
        <w:spacing w:line="440" w:lineRule="exact"/>
        <w:ind w:firstLineChars="200" w:firstLine="422"/>
        <w:rPr>
          <w:rFonts w:asciiTheme="minorEastAsia" w:eastAsiaTheme="minorEastAsia" w:hAnsiTheme="minorEastAsia"/>
          <w:b/>
          <w:szCs w:val="21"/>
        </w:rPr>
      </w:pPr>
      <w:r w:rsidRPr="006D386C">
        <w:rPr>
          <w:rFonts w:asciiTheme="minorEastAsia" w:eastAsiaTheme="minorEastAsia" w:hAnsiTheme="minorEastAsia" w:hint="eastAsia"/>
          <w:b/>
          <w:szCs w:val="21"/>
        </w:rPr>
        <w:t>3．临床能力目标培养——临床能力教育</w:t>
      </w:r>
    </w:p>
    <w:p w:rsidR="0013014C" w:rsidRPr="00D62352" w:rsidRDefault="00793A1A" w:rsidP="000810DC">
      <w:pPr>
        <w:spacing w:line="440" w:lineRule="exact"/>
        <w:ind w:firstLineChars="200" w:firstLine="420"/>
        <w:rPr>
          <w:rFonts w:asciiTheme="minorEastAsia" w:eastAsiaTheme="minorEastAsia" w:hAnsiTheme="minorEastAsia"/>
          <w:szCs w:val="21"/>
        </w:rPr>
      </w:pPr>
      <w:r w:rsidRPr="00D62352">
        <w:rPr>
          <w:rFonts w:asciiTheme="minorEastAsia" w:eastAsiaTheme="minorEastAsia" w:hAnsiTheme="minorEastAsia" w:hint="eastAsia"/>
          <w:szCs w:val="21"/>
        </w:rPr>
        <w:t>（1）实验课为专业基础课和专业课中必修课程的实验部分，分为</w:t>
      </w:r>
      <w:r w:rsidR="00D62352" w:rsidRPr="00D62352">
        <w:rPr>
          <w:rFonts w:asciiTheme="minorEastAsia" w:eastAsiaTheme="minorEastAsia" w:hAnsiTheme="minorEastAsia" w:hint="eastAsia"/>
        </w:rPr>
        <w:t>实验1（中国医学史、</w:t>
      </w:r>
      <w:proofErr w:type="gramStart"/>
      <w:r w:rsidR="00D62352" w:rsidRPr="00D62352">
        <w:rPr>
          <w:rFonts w:asciiTheme="minorEastAsia" w:eastAsiaTheme="minorEastAsia" w:hAnsiTheme="minorEastAsia" w:hint="eastAsia"/>
        </w:rPr>
        <w:t>医</w:t>
      </w:r>
      <w:proofErr w:type="gramEnd"/>
      <w:r w:rsidR="00D62352" w:rsidRPr="00D62352">
        <w:rPr>
          <w:rFonts w:asciiTheme="minorEastAsia" w:eastAsiaTheme="minorEastAsia" w:hAnsiTheme="minorEastAsia" w:hint="eastAsia"/>
        </w:rPr>
        <w:t>古文、中医基础理论）、实验2（中医诊断学、人体系统解剖学、组织学与胚胎学）、实验3（生理学、生物化学、医学免疫学与病原生物学）、实验4（病理学、诊断学）、实验5（药理学）</w:t>
      </w:r>
      <w:r w:rsidRPr="00D62352">
        <w:rPr>
          <w:rFonts w:asciiTheme="minorEastAsia" w:eastAsiaTheme="minorEastAsia" w:hAnsiTheme="minorEastAsia" w:hint="eastAsia"/>
          <w:szCs w:val="21"/>
        </w:rPr>
        <w:t>等5个实验单元，共</w:t>
      </w:r>
      <w:r w:rsidRPr="00D62352">
        <w:rPr>
          <w:rFonts w:asciiTheme="minorEastAsia" w:eastAsiaTheme="minorEastAsia" w:hAnsiTheme="minorEastAsia"/>
          <w:szCs w:val="21"/>
        </w:rPr>
        <w:t>7</w:t>
      </w:r>
      <w:r w:rsidRPr="00D62352">
        <w:rPr>
          <w:rFonts w:asciiTheme="minorEastAsia" w:eastAsiaTheme="minorEastAsia" w:hAnsiTheme="minorEastAsia" w:hint="eastAsia"/>
          <w:szCs w:val="21"/>
        </w:rPr>
        <w:t>.5学分。</w:t>
      </w:r>
    </w:p>
    <w:p w:rsidR="00020730" w:rsidRPr="006D386C" w:rsidRDefault="00772837" w:rsidP="000810DC">
      <w:pPr>
        <w:spacing w:line="440" w:lineRule="exact"/>
        <w:ind w:firstLineChars="200" w:firstLine="420"/>
        <w:rPr>
          <w:rFonts w:asciiTheme="minorEastAsia" w:eastAsiaTheme="minorEastAsia" w:hAnsiTheme="minorEastAsia"/>
          <w:szCs w:val="21"/>
        </w:rPr>
      </w:pPr>
      <w:r>
        <w:rPr>
          <w:rFonts w:asciiTheme="minorEastAsia" w:eastAsiaTheme="minorEastAsia" w:hAnsiTheme="minorEastAsia" w:hint="eastAsia"/>
          <w:szCs w:val="21"/>
        </w:rPr>
        <w:t>（</w:t>
      </w:r>
      <w:r w:rsidR="00020730" w:rsidRPr="006D386C">
        <w:rPr>
          <w:rFonts w:asciiTheme="minorEastAsia" w:eastAsiaTheme="minorEastAsia" w:hAnsiTheme="minorEastAsia" w:hint="eastAsia"/>
          <w:szCs w:val="21"/>
        </w:rPr>
        <w:t>2）临床实践包括临床课程见习、临床技能培训与转段考试、暑期</w:t>
      </w:r>
      <w:r w:rsidR="00243DB9">
        <w:rPr>
          <w:rFonts w:asciiTheme="minorEastAsia" w:eastAsiaTheme="minorEastAsia" w:hAnsiTheme="minorEastAsia" w:hint="eastAsia"/>
          <w:szCs w:val="21"/>
        </w:rPr>
        <w:t>见</w:t>
      </w:r>
      <w:r w:rsidR="00020730" w:rsidRPr="006D386C">
        <w:rPr>
          <w:rFonts w:asciiTheme="minorEastAsia" w:eastAsiaTheme="minorEastAsia" w:hAnsiTheme="minorEastAsia" w:hint="eastAsia"/>
          <w:szCs w:val="21"/>
        </w:rPr>
        <w:t>习、岗前培训和毕业实习，共</w:t>
      </w:r>
      <w:r w:rsidR="0097671C">
        <w:rPr>
          <w:rFonts w:asciiTheme="minorEastAsia" w:eastAsiaTheme="minorEastAsia" w:hAnsiTheme="minorEastAsia" w:hint="eastAsia"/>
          <w:szCs w:val="21"/>
        </w:rPr>
        <w:t>71</w:t>
      </w:r>
      <w:r w:rsidR="00020730" w:rsidRPr="006D386C">
        <w:rPr>
          <w:rFonts w:asciiTheme="minorEastAsia" w:eastAsiaTheme="minorEastAsia" w:hAnsiTheme="minorEastAsia" w:hint="eastAsia"/>
          <w:szCs w:val="21"/>
        </w:rPr>
        <w:t>学分。</w:t>
      </w:r>
    </w:p>
    <w:p w:rsidR="0013014C" w:rsidRPr="006D386C" w:rsidRDefault="00793A1A" w:rsidP="000810DC">
      <w:pPr>
        <w:spacing w:line="440" w:lineRule="exact"/>
        <w:ind w:firstLineChars="200" w:firstLine="422"/>
        <w:rPr>
          <w:rFonts w:asciiTheme="minorEastAsia" w:eastAsiaTheme="minorEastAsia" w:hAnsiTheme="minorEastAsia"/>
          <w:b/>
          <w:szCs w:val="21"/>
        </w:rPr>
      </w:pPr>
      <w:r w:rsidRPr="006D386C">
        <w:rPr>
          <w:rFonts w:asciiTheme="minorEastAsia" w:eastAsiaTheme="minorEastAsia" w:hAnsiTheme="minorEastAsia" w:hint="eastAsia"/>
          <w:b/>
          <w:szCs w:val="21"/>
        </w:rPr>
        <w:t>4．学习能力和创新创业能力培养</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第</w:t>
      </w:r>
      <w:r w:rsidRPr="006D386C">
        <w:rPr>
          <w:rFonts w:asciiTheme="minorEastAsia" w:eastAsiaTheme="minorEastAsia" w:hAnsiTheme="minorEastAsia"/>
          <w:szCs w:val="21"/>
        </w:rPr>
        <w:t>2</w:t>
      </w:r>
      <w:r w:rsidRPr="006D386C">
        <w:rPr>
          <w:rFonts w:asciiTheme="minorEastAsia" w:eastAsiaTheme="minorEastAsia" w:hAnsiTheme="minorEastAsia" w:hint="eastAsia"/>
          <w:szCs w:val="21"/>
        </w:rPr>
        <w:t>课堂：必须完成</w:t>
      </w:r>
      <w:r w:rsidRPr="006D386C">
        <w:rPr>
          <w:rFonts w:asciiTheme="minorEastAsia" w:eastAsiaTheme="minorEastAsia" w:hAnsiTheme="minorEastAsia"/>
          <w:szCs w:val="21"/>
        </w:rPr>
        <w:t>8</w:t>
      </w:r>
      <w:r w:rsidRPr="006D386C">
        <w:rPr>
          <w:rFonts w:asciiTheme="minorEastAsia" w:eastAsiaTheme="minorEastAsia" w:hAnsiTheme="minorEastAsia" w:hint="eastAsia"/>
          <w:szCs w:val="21"/>
        </w:rPr>
        <w:t>个学分。包括劳动教育、学科竞赛、学科知识兴趣小组、义诊、校内劳动、公益活动等等（时间不列入培养方案内 ，由各二级学院自行安排），具体学分取得途径参照广西中医药大学第二课堂相关管理规定执行。</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中医学专业学生必修课程总学分为</w:t>
      </w:r>
      <w:r w:rsidR="00234D0B">
        <w:rPr>
          <w:rFonts w:asciiTheme="minorEastAsia" w:eastAsiaTheme="minorEastAsia" w:hAnsiTheme="minorEastAsia" w:hint="eastAsia"/>
          <w:szCs w:val="21"/>
        </w:rPr>
        <w:t>167</w:t>
      </w:r>
      <w:r w:rsidRPr="006D386C">
        <w:rPr>
          <w:rFonts w:asciiTheme="minorEastAsia" w:eastAsiaTheme="minorEastAsia" w:hAnsiTheme="minorEastAsia" w:hint="eastAsia"/>
          <w:szCs w:val="21"/>
        </w:rPr>
        <w:t>学分，选修课为</w:t>
      </w:r>
      <w:r w:rsidR="00F9374D">
        <w:rPr>
          <w:rFonts w:asciiTheme="minorEastAsia" w:eastAsiaTheme="minorEastAsia" w:hAnsiTheme="minorEastAsia" w:hint="eastAsia"/>
          <w:szCs w:val="21"/>
        </w:rPr>
        <w:t>45</w:t>
      </w:r>
      <w:r w:rsidRPr="006D386C">
        <w:rPr>
          <w:rFonts w:asciiTheme="minorEastAsia" w:eastAsiaTheme="minorEastAsia" w:hAnsiTheme="minorEastAsia" w:hint="eastAsia"/>
          <w:szCs w:val="21"/>
        </w:rPr>
        <w:t>学分，第2课堂为8学分，毕业生应修总学分为220学分，暑期实习、岗前培训和毕业实习等临床实践为</w:t>
      </w:r>
      <w:r w:rsidR="00F35A9B" w:rsidRPr="006D386C">
        <w:rPr>
          <w:rFonts w:asciiTheme="minorEastAsia" w:eastAsiaTheme="minorEastAsia" w:hAnsiTheme="minorEastAsia" w:hint="eastAsia"/>
          <w:szCs w:val="21"/>
        </w:rPr>
        <w:t>2920</w:t>
      </w:r>
      <w:r w:rsidRPr="006D386C">
        <w:rPr>
          <w:rFonts w:asciiTheme="minorEastAsia" w:eastAsiaTheme="minorEastAsia" w:hAnsiTheme="minorEastAsia" w:hint="eastAsia"/>
          <w:szCs w:val="21"/>
        </w:rPr>
        <w:t>学时。</w:t>
      </w:r>
    </w:p>
    <w:p w:rsidR="0013014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课程学分与学时分配见表</w:t>
      </w:r>
      <w:r w:rsidRPr="006D386C">
        <w:rPr>
          <w:rFonts w:asciiTheme="minorEastAsia" w:eastAsiaTheme="minorEastAsia" w:hAnsiTheme="minorEastAsia"/>
          <w:szCs w:val="21"/>
        </w:rPr>
        <w:t>1</w:t>
      </w:r>
      <w:r w:rsidRPr="006D386C">
        <w:rPr>
          <w:rFonts w:asciiTheme="minorEastAsia" w:eastAsiaTheme="minorEastAsia" w:hAnsiTheme="minorEastAsia" w:hint="eastAsia"/>
          <w:szCs w:val="21"/>
        </w:rPr>
        <w:t>。</w:t>
      </w:r>
    </w:p>
    <w:p w:rsidR="00D62352" w:rsidRDefault="00D62352" w:rsidP="00D411E6">
      <w:pPr>
        <w:jc w:val="center"/>
        <w:rPr>
          <w:rFonts w:asciiTheme="minorEastAsia" w:eastAsiaTheme="minorEastAsia" w:hAnsiTheme="minorEastAsia"/>
          <w:bCs/>
          <w:szCs w:val="21"/>
        </w:rPr>
      </w:pPr>
    </w:p>
    <w:p w:rsidR="0013014C" w:rsidRPr="006D386C" w:rsidRDefault="00793A1A" w:rsidP="00D411E6">
      <w:pPr>
        <w:jc w:val="center"/>
        <w:rPr>
          <w:rFonts w:asciiTheme="minorEastAsia" w:eastAsiaTheme="minorEastAsia" w:hAnsiTheme="minorEastAsia"/>
          <w:b/>
          <w:bCs/>
          <w:szCs w:val="21"/>
        </w:rPr>
      </w:pPr>
      <w:r w:rsidRPr="006D386C">
        <w:rPr>
          <w:rFonts w:asciiTheme="minorEastAsia" w:eastAsiaTheme="minorEastAsia" w:hAnsiTheme="minorEastAsia"/>
          <w:bCs/>
          <w:szCs w:val="21"/>
        </w:rPr>
        <w:t xml:space="preserve">  </w:t>
      </w:r>
      <w:r w:rsidR="00D411E6" w:rsidRPr="006D386C">
        <w:rPr>
          <w:rFonts w:asciiTheme="minorEastAsia" w:eastAsiaTheme="minorEastAsia" w:hAnsiTheme="minorEastAsia" w:hint="eastAsia"/>
          <w:b/>
          <w:bCs/>
          <w:szCs w:val="21"/>
        </w:rPr>
        <w:t xml:space="preserve">表1  </w:t>
      </w:r>
      <w:r w:rsidRPr="006D386C">
        <w:rPr>
          <w:rFonts w:asciiTheme="minorEastAsia" w:eastAsiaTheme="minorEastAsia" w:hAnsiTheme="minorEastAsia" w:hint="eastAsia"/>
          <w:b/>
          <w:bCs/>
          <w:szCs w:val="21"/>
        </w:rPr>
        <w:t>课程设置表（教学时数、学分比例表）</w:t>
      </w:r>
    </w:p>
    <w:tbl>
      <w:tblPr>
        <w:tblW w:w="8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22"/>
        <w:gridCol w:w="2420"/>
        <w:gridCol w:w="742"/>
        <w:gridCol w:w="760"/>
        <w:gridCol w:w="878"/>
        <w:gridCol w:w="965"/>
        <w:gridCol w:w="878"/>
        <w:gridCol w:w="1317"/>
      </w:tblGrid>
      <w:tr w:rsidR="0013014C" w:rsidRPr="00C1417D" w:rsidTr="00772837">
        <w:trPr>
          <w:trHeight w:val="65"/>
          <w:jc w:val="center"/>
        </w:trPr>
        <w:tc>
          <w:tcPr>
            <w:tcW w:w="3042" w:type="dxa"/>
            <w:gridSpan w:val="2"/>
            <w:vMerge w:val="restart"/>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lastRenderedPageBreak/>
              <w:t>课程分类</w:t>
            </w:r>
          </w:p>
        </w:tc>
        <w:tc>
          <w:tcPr>
            <w:tcW w:w="742" w:type="dxa"/>
            <w:vMerge w:val="restart"/>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学分</w:t>
            </w:r>
          </w:p>
        </w:tc>
        <w:tc>
          <w:tcPr>
            <w:tcW w:w="2603" w:type="dxa"/>
            <w:gridSpan w:val="3"/>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学时</w:t>
            </w:r>
          </w:p>
        </w:tc>
        <w:tc>
          <w:tcPr>
            <w:tcW w:w="878" w:type="dxa"/>
            <w:vMerge w:val="restart"/>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学时</w:t>
            </w:r>
          </w:p>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合计</w:t>
            </w:r>
          </w:p>
        </w:tc>
        <w:tc>
          <w:tcPr>
            <w:tcW w:w="1317" w:type="dxa"/>
            <w:vMerge w:val="restart"/>
            <w:vAlign w:val="center"/>
          </w:tcPr>
          <w:p w:rsidR="00D411E6"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占总学分</w:t>
            </w:r>
          </w:p>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百分比％</w:t>
            </w:r>
          </w:p>
        </w:tc>
      </w:tr>
      <w:tr w:rsidR="0013014C" w:rsidRPr="00C1417D" w:rsidTr="00772837">
        <w:trPr>
          <w:trHeight w:val="327"/>
          <w:jc w:val="center"/>
        </w:trPr>
        <w:tc>
          <w:tcPr>
            <w:tcW w:w="3042" w:type="dxa"/>
            <w:gridSpan w:val="2"/>
            <w:vMerge/>
            <w:vAlign w:val="center"/>
          </w:tcPr>
          <w:p w:rsidR="0013014C" w:rsidRPr="00C1417D" w:rsidRDefault="0013014C" w:rsidP="006E7282">
            <w:pPr>
              <w:jc w:val="center"/>
              <w:rPr>
                <w:rFonts w:asciiTheme="minorEastAsia" w:eastAsiaTheme="minorEastAsia" w:hAnsiTheme="minorEastAsia"/>
                <w:szCs w:val="21"/>
              </w:rPr>
            </w:pPr>
          </w:p>
        </w:tc>
        <w:tc>
          <w:tcPr>
            <w:tcW w:w="742" w:type="dxa"/>
            <w:vMerge/>
            <w:vAlign w:val="center"/>
          </w:tcPr>
          <w:p w:rsidR="0013014C" w:rsidRPr="00C1417D" w:rsidRDefault="0013014C" w:rsidP="006E7282">
            <w:pPr>
              <w:jc w:val="center"/>
              <w:rPr>
                <w:rFonts w:asciiTheme="minorEastAsia" w:eastAsiaTheme="minorEastAsia" w:hAnsiTheme="minorEastAsia"/>
                <w:szCs w:val="21"/>
              </w:rPr>
            </w:pPr>
          </w:p>
        </w:tc>
        <w:tc>
          <w:tcPr>
            <w:tcW w:w="760"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理论</w:t>
            </w:r>
          </w:p>
        </w:tc>
        <w:tc>
          <w:tcPr>
            <w:tcW w:w="878"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实践</w:t>
            </w:r>
          </w:p>
        </w:tc>
        <w:tc>
          <w:tcPr>
            <w:tcW w:w="965"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网络</w:t>
            </w:r>
          </w:p>
        </w:tc>
        <w:tc>
          <w:tcPr>
            <w:tcW w:w="878" w:type="dxa"/>
            <w:vMerge/>
            <w:vAlign w:val="center"/>
          </w:tcPr>
          <w:p w:rsidR="0013014C" w:rsidRPr="00C1417D" w:rsidRDefault="0013014C" w:rsidP="006E7282">
            <w:pPr>
              <w:jc w:val="center"/>
              <w:rPr>
                <w:rFonts w:asciiTheme="minorEastAsia" w:eastAsiaTheme="minorEastAsia" w:hAnsiTheme="minorEastAsia"/>
                <w:szCs w:val="21"/>
              </w:rPr>
            </w:pPr>
          </w:p>
        </w:tc>
        <w:tc>
          <w:tcPr>
            <w:tcW w:w="1317" w:type="dxa"/>
            <w:vMerge/>
            <w:vAlign w:val="center"/>
          </w:tcPr>
          <w:p w:rsidR="0013014C" w:rsidRPr="00C1417D" w:rsidRDefault="0013014C" w:rsidP="006E7282">
            <w:pPr>
              <w:jc w:val="center"/>
              <w:rPr>
                <w:rFonts w:asciiTheme="minorEastAsia" w:eastAsiaTheme="minorEastAsia" w:hAnsiTheme="minorEastAsia"/>
                <w:szCs w:val="21"/>
              </w:rPr>
            </w:pPr>
          </w:p>
        </w:tc>
      </w:tr>
      <w:tr w:rsidR="0013014C" w:rsidRPr="00C1417D" w:rsidTr="00772837">
        <w:trPr>
          <w:trHeight w:val="65"/>
          <w:jc w:val="center"/>
        </w:trPr>
        <w:tc>
          <w:tcPr>
            <w:tcW w:w="622" w:type="dxa"/>
            <w:vMerge w:val="restart"/>
            <w:vAlign w:val="center"/>
          </w:tcPr>
          <w:p w:rsidR="0013014C" w:rsidRPr="00C1417D" w:rsidRDefault="00793A1A" w:rsidP="006E7282">
            <w:pPr>
              <w:jc w:val="center"/>
              <w:rPr>
                <w:rFonts w:asciiTheme="minorEastAsia" w:eastAsiaTheme="minorEastAsia" w:hAnsiTheme="minorEastAsia"/>
                <w:snapToGrid w:val="0"/>
                <w:kern w:val="0"/>
                <w:szCs w:val="21"/>
              </w:rPr>
            </w:pPr>
            <w:r w:rsidRPr="00C1417D">
              <w:rPr>
                <w:rFonts w:asciiTheme="minorEastAsia" w:eastAsiaTheme="minorEastAsia" w:hAnsiTheme="minorEastAsia"/>
                <w:snapToGrid w:val="0"/>
                <w:kern w:val="0"/>
                <w:szCs w:val="21"/>
              </w:rPr>
              <w:t>必</w:t>
            </w:r>
          </w:p>
          <w:p w:rsidR="0013014C" w:rsidRPr="00C1417D" w:rsidRDefault="00793A1A" w:rsidP="006E7282">
            <w:pPr>
              <w:jc w:val="center"/>
              <w:rPr>
                <w:rFonts w:asciiTheme="minorEastAsia" w:eastAsiaTheme="minorEastAsia" w:hAnsiTheme="minorEastAsia"/>
                <w:snapToGrid w:val="0"/>
                <w:kern w:val="0"/>
                <w:szCs w:val="21"/>
              </w:rPr>
            </w:pPr>
            <w:r w:rsidRPr="00C1417D">
              <w:rPr>
                <w:rFonts w:asciiTheme="minorEastAsia" w:eastAsiaTheme="minorEastAsia" w:hAnsiTheme="minorEastAsia"/>
                <w:snapToGrid w:val="0"/>
                <w:kern w:val="0"/>
                <w:szCs w:val="21"/>
              </w:rPr>
              <w:t>修</w:t>
            </w:r>
          </w:p>
          <w:p w:rsidR="0013014C" w:rsidRPr="00C1417D" w:rsidRDefault="00793A1A" w:rsidP="006E7282">
            <w:pPr>
              <w:jc w:val="center"/>
              <w:rPr>
                <w:rFonts w:asciiTheme="minorEastAsia" w:eastAsiaTheme="minorEastAsia" w:hAnsiTheme="minorEastAsia"/>
                <w:snapToGrid w:val="0"/>
                <w:kern w:val="0"/>
                <w:szCs w:val="21"/>
              </w:rPr>
            </w:pPr>
            <w:r w:rsidRPr="00C1417D">
              <w:rPr>
                <w:rFonts w:asciiTheme="minorEastAsia" w:eastAsiaTheme="minorEastAsia" w:hAnsiTheme="minorEastAsia"/>
                <w:snapToGrid w:val="0"/>
                <w:kern w:val="0"/>
                <w:szCs w:val="21"/>
              </w:rPr>
              <w:t>课</w:t>
            </w:r>
          </w:p>
        </w:tc>
        <w:tc>
          <w:tcPr>
            <w:tcW w:w="2420" w:type="dxa"/>
            <w:vAlign w:val="center"/>
          </w:tcPr>
          <w:p w:rsidR="0013014C" w:rsidRPr="00C1417D" w:rsidRDefault="00793A1A" w:rsidP="006E7282">
            <w:pPr>
              <w:jc w:val="center"/>
              <w:rPr>
                <w:rFonts w:asciiTheme="minorEastAsia" w:eastAsiaTheme="minorEastAsia" w:hAnsiTheme="minorEastAsia"/>
                <w:snapToGrid w:val="0"/>
                <w:kern w:val="0"/>
                <w:szCs w:val="21"/>
              </w:rPr>
            </w:pPr>
            <w:r w:rsidRPr="00C1417D">
              <w:rPr>
                <w:rFonts w:asciiTheme="minorEastAsia" w:eastAsiaTheme="minorEastAsia" w:hAnsiTheme="minorEastAsia"/>
                <w:snapToGrid w:val="0"/>
                <w:kern w:val="0"/>
                <w:szCs w:val="21"/>
              </w:rPr>
              <w:t>公共课</w:t>
            </w:r>
          </w:p>
        </w:tc>
        <w:tc>
          <w:tcPr>
            <w:tcW w:w="742"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38</w:t>
            </w:r>
          </w:p>
        </w:tc>
        <w:tc>
          <w:tcPr>
            <w:tcW w:w="760"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457</w:t>
            </w:r>
          </w:p>
        </w:tc>
        <w:tc>
          <w:tcPr>
            <w:tcW w:w="878"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96</w:t>
            </w:r>
          </w:p>
        </w:tc>
        <w:tc>
          <w:tcPr>
            <w:tcW w:w="965" w:type="dxa"/>
            <w:vAlign w:val="center"/>
          </w:tcPr>
          <w:p w:rsidR="0013014C" w:rsidRPr="00C1417D" w:rsidRDefault="00B02FB8" w:rsidP="006E7282">
            <w:pPr>
              <w:jc w:val="center"/>
              <w:rPr>
                <w:rFonts w:asciiTheme="minorEastAsia" w:eastAsiaTheme="minorEastAsia" w:hAnsiTheme="minorEastAsia"/>
                <w:szCs w:val="21"/>
              </w:rPr>
            </w:pPr>
            <w:r w:rsidRPr="00C1417D">
              <w:rPr>
                <w:rFonts w:asciiTheme="minorEastAsia" w:eastAsiaTheme="minorEastAsia" w:hAnsiTheme="minorEastAsia" w:hint="eastAsia"/>
                <w:szCs w:val="21"/>
              </w:rPr>
              <w:t>143</w:t>
            </w:r>
          </w:p>
        </w:tc>
        <w:tc>
          <w:tcPr>
            <w:tcW w:w="878" w:type="dxa"/>
            <w:vAlign w:val="center"/>
          </w:tcPr>
          <w:p w:rsidR="0013014C" w:rsidRPr="00C1417D" w:rsidRDefault="00B02FB8" w:rsidP="006E7282">
            <w:pPr>
              <w:jc w:val="center"/>
              <w:rPr>
                <w:rFonts w:asciiTheme="minorEastAsia" w:eastAsiaTheme="minorEastAsia" w:hAnsiTheme="minorEastAsia"/>
                <w:szCs w:val="21"/>
              </w:rPr>
            </w:pPr>
            <w:r w:rsidRPr="00C1417D">
              <w:rPr>
                <w:rFonts w:asciiTheme="minorEastAsia" w:eastAsiaTheme="minorEastAsia" w:hAnsiTheme="minorEastAsia" w:hint="eastAsia"/>
                <w:szCs w:val="21"/>
              </w:rPr>
              <w:t>696</w:t>
            </w:r>
          </w:p>
        </w:tc>
        <w:tc>
          <w:tcPr>
            <w:tcW w:w="1317" w:type="dxa"/>
            <w:vAlign w:val="center"/>
          </w:tcPr>
          <w:p w:rsidR="0013014C" w:rsidRPr="00C1417D" w:rsidRDefault="00793A1A" w:rsidP="006E7282">
            <w:pPr>
              <w:jc w:val="center"/>
              <w:rPr>
                <w:rFonts w:asciiTheme="minorEastAsia" w:eastAsiaTheme="minorEastAsia" w:hAnsiTheme="minorEastAsia"/>
                <w:color w:val="000000"/>
                <w:szCs w:val="21"/>
              </w:rPr>
            </w:pPr>
            <w:r w:rsidRPr="00C1417D">
              <w:rPr>
                <w:rFonts w:asciiTheme="minorEastAsia" w:eastAsiaTheme="minorEastAsia" w:hAnsiTheme="minorEastAsia"/>
                <w:color w:val="000000"/>
                <w:szCs w:val="21"/>
              </w:rPr>
              <w:t>17.3%</w:t>
            </w:r>
          </w:p>
        </w:tc>
      </w:tr>
      <w:tr w:rsidR="0013014C" w:rsidRPr="00C1417D" w:rsidTr="00772837">
        <w:trPr>
          <w:trHeight w:val="65"/>
          <w:jc w:val="center"/>
        </w:trPr>
        <w:tc>
          <w:tcPr>
            <w:tcW w:w="622" w:type="dxa"/>
            <w:vMerge/>
            <w:vAlign w:val="center"/>
          </w:tcPr>
          <w:p w:rsidR="0013014C" w:rsidRPr="00C1417D" w:rsidRDefault="0013014C" w:rsidP="006E7282">
            <w:pPr>
              <w:jc w:val="center"/>
              <w:rPr>
                <w:rFonts w:asciiTheme="minorEastAsia" w:eastAsiaTheme="minorEastAsia" w:hAnsiTheme="minorEastAsia"/>
                <w:szCs w:val="21"/>
              </w:rPr>
            </w:pPr>
          </w:p>
        </w:tc>
        <w:tc>
          <w:tcPr>
            <w:tcW w:w="2420" w:type="dxa"/>
            <w:vAlign w:val="center"/>
          </w:tcPr>
          <w:p w:rsidR="0013014C" w:rsidRPr="00C1417D" w:rsidRDefault="00793A1A" w:rsidP="005C6EBC">
            <w:pPr>
              <w:jc w:val="center"/>
              <w:rPr>
                <w:rFonts w:asciiTheme="minorEastAsia" w:eastAsiaTheme="minorEastAsia" w:hAnsiTheme="minorEastAsia"/>
                <w:szCs w:val="21"/>
              </w:rPr>
            </w:pPr>
            <w:r w:rsidRPr="00C1417D">
              <w:rPr>
                <w:rFonts w:asciiTheme="minorEastAsia" w:eastAsiaTheme="minorEastAsia" w:hAnsiTheme="minorEastAsia" w:cs="宋体" w:hint="eastAsia"/>
                <w:szCs w:val="21"/>
              </w:rPr>
              <w:t>专业基础</w:t>
            </w:r>
            <w:r w:rsidR="005C6EBC" w:rsidRPr="00C1417D">
              <w:rPr>
                <w:rFonts w:asciiTheme="minorEastAsia" w:eastAsiaTheme="minorEastAsia" w:hAnsiTheme="minorEastAsia" w:hint="eastAsia"/>
                <w:szCs w:val="21"/>
              </w:rPr>
              <w:t>课</w:t>
            </w:r>
          </w:p>
        </w:tc>
        <w:tc>
          <w:tcPr>
            <w:tcW w:w="742" w:type="dxa"/>
            <w:vAlign w:val="center"/>
          </w:tcPr>
          <w:p w:rsidR="0013014C" w:rsidRPr="00C1417D" w:rsidRDefault="002366D3" w:rsidP="00FF4125">
            <w:pPr>
              <w:jc w:val="center"/>
              <w:rPr>
                <w:rFonts w:asciiTheme="minorEastAsia" w:eastAsiaTheme="minorEastAsia" w:hAnsiTheme="minorEastAsia"/>
                <w:szCs w:val="21"/>
              </w:rPr>
            </w:pPr>
            <w:r>
              <w:rPr>
                <w:rFonts w:asciiTheme="minorEastAsia" w:eastAsiaTheme="minorEastAsia" w:hAnsiTheme="minorEastAsia" w:hint="eastAsia"/>
                <w:szCs w:val="21"/>
              </w:rPr>
              <w:t>55.5</w:t>
            </w:r>
          </w:p>
        </w:tc>
        <w:tc>
          <w:tcPr>
            <w:tcW w:w="760"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907</w:t>
            </w:r>
          </w:p>
        </w:tc>
        <w:tc>
          <w:tcPr>
            <w:tcW w:w="878" w:type="dxa"/>
            <w:vAlign w:val="center"/>
          </w:tcPr>
          <w:p w:rsidR="0013014C" w:rsidRPr="00C1417D" w:rsidRDefault="0013014C" w:rsidP="006E7282">
            <w:pPr>
              <w:jc w:val="center"/>
              <w:rPr>
                <w:rFonts w:asciiTheme="minorEastAsia" w:eastAsiaTheme="minorEastAsia" w:hAnsiTheme="minorEastAsia"/>
                <w:szCs w:val="21"/>
              </w:rPr>
            </w:pPr>
          </w:p>
        </w:tc>
        <w:tc>
          <w:tcPr>
            <w:tcW w:w="965"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33</w:t>
            </w:r>
          </w:p>
        </w:tc>
        <w:tc>
          <w:tcPr>
            <w:tcW w:w="878"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940</w:t>
            </w:r>
          </w:p>
        </w:tc>
        <w:tc>
          <w:tcPr>
            <w:tcW w:w="1317" w:type="dxa"/>
            <w:vAlign w:val="center"/>
          </w:tcPr>
          <w:p w:rsidR="0013014C" w:rsidRPr="00C1417D" w:rsidRDefault="00793A1A" w:rsidP="006E7282">
            <w:pPr>
              <w:jc w:val="center"/>
              <w:rPr>
                <w:rFonts w:asciiTheme="minorEastAsia" w:eastAsiaTheme="minorEastAsia" w:hAnsiTheme="minorEastAsia"/>
                <w:color w:val="000000"/>
                <w:szCs w:val="21"/>
              </w:rPr>
            </w:pPr>
            <w:r w:rsidRPr="00C1417D">
              <w:rPr>
                <w:rFonts w:asciiTheme="minorEastAsia" w:eastAsiaTheme="minorEastAsia" w:hAnsiTheme="minorEastAsia"/>
                <w:color w:val="000000"/>
                <w:szCs w:val="21"/>
              </w:rPr>
              <w:t>25.2%</w:t>
            </w:r>
          </w:p>
        </w:tc>
      </w:tr>
      <w:tr w:rsidR="0013014C" w:rsidRPr="00C1417D" w:rsidTr="00772837">
        <w:trPr>
          <w:trHeight w:val="65"/>
          <w:jc w:val="center"/>
        </w:trPr>
        <w:tc>
          <w:tcPr>
            <w:tcW w:w="622" w:type="dxa"/>
            <w:vMerge/>
            <w:vAlign w:val="center"/>
          </w:tcPr>
          <w:p w:rsidR="0013014C" w:rsidRPr="00C1417D" w:rsidRDefault="0013014C" w:rsidP="006E7282">
            <w:pPr>
              <w:jc w:val="center"/>
              <w:rPr>
                <w:rFonts w:asciiTheme="minorEastAsia" w:eastAsiaTheme="minorEastAsia" w:hAnsiTheme="minorEastAsia"/>
                <w:szCs w:val="21"/>
              </w:rPr>
            </w:pPr>
          </w:p>
        </w:tc>
        <w:tc>
          <w:tcPr>
            <w:tcW w:w="2420"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专业课</w:t>
            </w:r>
          </w:p>
        </w:tc>
        <w:tc>
          <w:tcPr>
            <w:tcW w:w="742" w:type="dxa"/>
            <w:vAlign w:val="center"/>
          </w:tcPr>
          <w:p w:rsidR="0013014C" w:rsidRPr="00C1417D" w:rsidRDefault="002366D3" w:rsidP="006E7282">
            <w:pPr>
              <w:jc w:val="center"/>
              <w:rPr>
                <w:rFonts w:asciiTheme="minorEastAsia" w:eastAsiaTheme="minorEastAsia" w:hAnsiTheme="minorEastAsia"/>
                <w:szCs w:val="21"/>
              </w:rPr>
            </w:pPr>
            <w:r>
              <w:rPr>
                <w:rFonts w:asciiTheme="minorEastAsia" w:eastAsiaTheme="minorEastAsia" w:hAnsiTheme="minorEastAsia" w:hint="eastAsia"/>
                <w:szCs w:val="21"/>
              </w:rPr>
              <w:t>51</w:t>
            </w:r>
          </w:p>
        </w:tc>
        <w:tc>
          <w:tcPr>
            <w:tcW w:w="760" w:type="dxa"/>
            <w:vAlign w:val="center"/>
          </w:tcPr>
          <w:p w:rsidR="0013014C" w:rsidRPr="00C1417D" w:rsidRDefault="002366D3" w:rsidP="006E7282">
            <w:pPr>
              <w:jc w:val="center"/>
              <w:rPr>
                <w:rFonts w:asciiTheme="minorEastAsia" w:eastAsiaTheme="minorEastAsia" w:hAnsiTheme="minorEastAsia"/>
                <w:szCs w:val="21"/>
              </w:rPr>
            </w:pPr>
            <w:r>
              <w:rPr>
                <w:rFonts w:asciiTheme="minorEastAsia" w:eastAsiaTheme="minorEastAsia" w:hAnsiTheme="minorEastAsia" w:hint="eastAsia"/>
                <w:szCs w:val="21"/>
              </w:rPr>
              <w:t>833</w:t>
            </w:r>
          </w:p>
        </w:tc>
        <w:tc>
          <w:tcPr>
            <w:tcW w:w="878" w:type="dxa"/>
            <w:vAlign w:val="center"/>
          </w:tcPr>
          <w:p w:rsidR="0013014C" w:rsidRPr="00C1417D" w:rsidRDefault="0013014C" w:rsidP="006E7282">
            <w:pPr>
              <w:jc w:val="center"/>
              <w:rPr>
                <w:rFonts w:asciiTheme="minorEastAsia" w:eastAsiaTheme="minorEastAsia" w:hAnsiTheme="minorEastAsia"/>
                <w:szCs w:val="21"/>
              </w:rPr>
            </w:pPr>
          </w:p>
        </w:tc>
        <w:tc>
          <w:tcPr>
            <w:tcW w:w="965" w:type="dxa"/>
            <w:vAlign w:val="center"/>
          </w:tcPr>
          <w:p w:rsidR="0013014C" w:rsidRPr="00C1417D" w:rsidRDefault="002366D3" w:rsidP="006E7282">
            <w:pPr>
              <w:jc w:val="center"/>
              <w:rPr>
                <w:rFonts w:asciiTheme="minorEastAsia" w:eastAsiaTheme="minorEastAsia" w:hAnsiTheme="minorEastAsia"/>
                <w:szCs w:val="21"/>
              </w:rPr>
            </w:pPr>
            <w:r>
              <w:rPr>
                <w:rFonts w:asciiTheme="minorEastAsia" w:eastAsiaTheme="minorEastAsia" w:hAnsiTheme="minorEastAsia" w:hint="eastAsia"/>
                <w:szCs w:val="21"/>
              </w:rPr>
              <w:t>30</w:t>
            </w:r>
          </w:p>
        </w:tc>
        <w:tc>
          <w:tcPr>
            <w:tcW w:w="878"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863</w:t>
            </w:r>
          </w:p>
        </w:tc>
        <w:tc>
          <w:tcPr>
            <w:tcW w:w="1317" w:type="dxa"/>
            <w:vAlign w:val="center"/>
          </w:tcPr>
          <w:p w:rsidR="0013014C" w:rsidRPr="00C1417D" w:rsidRDefault="00793A1A" w:rsidP="006E7282">
            <w:pPr>
              <w:jc w:val="center"/>
              <w:rPr>
                <w:rFonts w:asciiTheme="minorEastAsia" w:eastAsiaTheme="minorEastAsia" w:hAnsiTheme="minorEastAsia"/>
                <w:color w:val="000000"/>
                <w:szCs w:val="21"/>
              </w:rPr>
            </w:pPr>
            <w:r w:rsidRPr="00C1417D">
              <w:rPr>
                <w:rFonts w:asciiTheme="minorEastAsia" w:eastAsiaTheme="minorEastAsia" w:hAnsiTheme="minorEastAsia"/>
                <w:color w:val="000000"/>
                <w:szCs w:val="21"/>
              </w:rPr>
              <w:t>23.2%</w:t>
            </w:r>
          </w:p>
        </w:tc>
      </w:tr>
      <w:tr w:rsidR="0013014C" w:rsidRPr="00C1417D" w:rsidTr="00772837">
        <w:trPr>
          <w:trHeight w:val="65"/>
          <w:jc w:val="center"/>
        </w:trPr>
        <w:tc>
          <w:tcPr>
            <w:tcW w:w="622" w:type="dxa"/>
            <w:vMerge/>
            <w:vAlign w:val="center"/>
          </w:tcPr>
          <w:p w:rsidR="0013014C" w:rsidRPr="00C1417D" w:rsidRDefault="0013014C" w:rsidP="006E7282">
            <w:pPr>
              <w:jc w:val="center"/>
              <w:rPr>
                <w:rFonts w:asciiTheme="minorEastAsia" w:eastAsiaTheme="minorEastAsia" w:hAnsiTheme="minorEastAsia"/>
                <w:szCs w:val="21"/>
              </w:rPr>
            </w:pPr>
          </w:p>
        </w:tc>
        <w:tc>
          <w:tcPr>
            <w:tcW w:w="2420"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课内实验</w:t>
            </w:r>
          </w:p>
        </w:tc>
        <w:tc>
          <w:tcPr>
            <w:tcW w:w="742"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7.5</w:t>
            </w:r>
          </w:p>
        </w:tc>
        <w:tc>
          <w:tcPr>
            <w:tcW w:w="760" w:type="dxa"/>
            <w:vAlign w:val="center"/>
          </w:tcPr>
          <w:p w:rsidR="0013014C" w:rsidRPr="00C1417D" w:rsidRDefault="0013014C" w:rsidP="006E7282">
            <w:pPr>
              <w:jc w:val="center"/>
              <w:rPr>
                <w:rFonts w:asciiTheme="minorEastAsia" w:eastAsiaTheme="minorEastAsia" w:hAnsiTheme="minorEastAsia"/>
                <w:szCs w:val="21"/>
              </w:rPr>
            </w:pPr>
          </w:p>
        </w:tc>
        <w:tc>
          <w:tcPr>
            <w:tcW w:w="878" w:type="dxa"/>
            <w:vAlign w:val="center"/>
          </w:tcPr>
          <w:p w:rsidR="0013014C" w:rsidRPr="00C1417D" w:rsidRDefault="00793A1A" w:rsidP="002366D3">
            <w:pPr>
              <w:jc w:val="center"/>
              <w:rPr>
                <w:rFonts w:asciiTheme="minorEastAsia" w:eastAsiaTheme="minorEastAsia" w:hAnsiTheme="minorEastAsia"/>
                <w:szCs w:val="21"/>
              </w:rPr>
            </w:pPr>
            <w:r w:rsidRPr="00C1417D">
              <w:rPr>
                <w:rFonts w:asciiTheme="minorEastAsia" w:eastAsiaTheme="minorEastAsia" w:hAnsiTheme="minorEastAsia"/>
                <w:szCs w:val="21"/>
              </w:rPr>
              <w:t>255</w:t>
            </w:r>
          </w:p>
        </w:tc>
        <w:tc>
          <w:tcPr>
            <w:tcW w:w="965" w:type="dxa"/>
            <w:vAlign w:val="center"/>
          </w:tcPr>
          <w:p w:rsidR="0013014C" w:rsidRPr="00C1417D" w:rsidRDefault="0013014C" w:rsidP="006E7282">
            <w:pPr>
              <w:jc w:val="center"/>
              <w:rPr>
                <w:rFonts w:asciiTheme="minorEastAsia" w:eastAsiaTheme="minorEastAsia" w:hAnsiTheme="minorEastAsia"/>
                <w:szCs w:val="21"/>
              </w:rPr>
            </w:pPr>
          </w:p>
        </w:tc>
        <w:tc>
          <w:tcPr>
            <w:tcW w:w="878"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255</w:t>
            </w:r>
          </w:p>
        </w:tc>
        <w:tc>
          <w:tcPr>
            <w:tcW w:w="1317" w:type="dxa"/>
            <w:vAlign w:val="center"/>
          </w:tcPr>
          <w:p w:rsidR="0013014C" w:rsidRPr="00C1417D" w:rsidRDefault="00793A1A" w:rsidP="006E7282">
            <w:pPr>
              <w:jc w:val="center"/>
              <w:rPr>
                <w:rFonts w:asciiTheme="minorEastAsia" w:eastAsiaTheme="minorEastAsia" w:hAnsiTheme="minorEastAsia"/>
                <w:color w:val="000000"/>
                <w:szCs w:val="21"/>
              </w:rPr>
            </w:pPr>
            <w:r w:rsidRPr="00C1417D">
              <w:rPr>
                <w:rFonts w:asciiTheme="minorEastAsia" w:eastAsiaTheme="minorEastAsia" w:hAnsiTheme="minorEastAsia"/>
                <w:color w:val="000000"/>
                <w:szCs w:val="21"/>
              </w:rPr>
              <w:t>3.4%</w:t>
            </w:r>
          </w:p>
        </w:tc>
      </w:tr>
      <w:tr w:rsidR="0013014C" w:rsidRPr="00C1417D" w:rsidTr="00772837">
        <w:trPr>
          <w:trHeight w:val="65"/>
          <w:jc w:val="center"/>
        </w:trPr>
        <w:tc>
          <w:tcPr>
            <w:tcW w:w="3042" w:type="dxa"/>
            <w:gridSpan w:val="2"/>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课内合计</w:t>
            </w:r>
          </w:p>
        </w:tc>
        <w:tc>
          <w:tcPr>
            <w:tcW w:w="742"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152</w:t>
            </w:r>
          </w:p>
        </w:tc>
        <w:tc>
          <w:tcPr>
            <w:tcW w:w="760" w:type="dxa"/>
            <w:vAlign w:val="center"/>
          </w:tcPr>
          <w:p w:rsidR="0013014C" w:rsidRPr="00C1417D" w:rsidRDefault="00B02FB8" w:rsidP="002366D3">
            <w:pPr>
              <w:jc w:val="center"/>
              <w:rPr>
                <w:rFonts w:asciiTheme="minorEastAsia" w:eastAsiaTheme="minorEastAsia" w:hAnsiTheme="minorEastAsia"/>
                <w:szCs w:val="21"/>
              </w:rPr>
            </w:pPr>
            <w:r w:rsidRPr="00C1417D">
              <w:rPr>
                <w:rFonts w:asciiTheme="minorEastAsia" w:eastAsiaTheme="minorEastAsia" w:hAnsiTheme="minorEastAsia" w:hint="eastAsia"/>
                <w:szCs w:val="21"/>
              </w:rPr>
              <w:t>21</w:t>
            </w:r>
            <w:r w:rsidR="002366D3">
              <w:rPr>
                <w:rFonts w:asciiTheme="minorEastAsia" w:eastAsiaTheme="minorEastAsia" w:hAnsiTheme="minorEastAsia" w:hint="eastAsia"/>
                <w:szCs w:val="21"/>
              </w:rPr>
              <w:t>97</w:t>
            </w:r>
          </w:p>
        </w:tc>
        <w:tc>
          <w:tcPr>
            <w:tcW w:w="878" w:type="dxa"/>
            <w:vAlign w:val="center"/>
          </w:tcPr>
          <w:p w:rsidR="0013014C" w:rsidRPr="00C1417D" w:rsidRDefault="00B02FB8" w:rsidP="002366D3">
            <w:pPr>
              <w:jc w:val="center"/>
              <w:rPr>
                <w:rFonts w:asciiTheme="minorEastAsia" w:eastAsiaTheme="minorEastAsia" w:hAnsiTheme="minorEastAsia"/>
                <w:szCs w:val="21"/>
              </w:rPr>
            </w:pPr>
            <w:r w:rsidRPr="00C1417D">
              <w:rPr>
                <w:rFonts w:asciiTheme="minorEastAsia" w:eastAsiaTheme="minorEastAsia" w:hAnsiTheme="minorEastAsia" w:hint="eastAsia"/>
                <w:szCs w:val="21"/>
              </w:rPr>
              <w:t>96</w:t>
            </w:r>
          </w:p>
        </w:tc>
        <w:tc>
          <w:tcPr>
            <w:tcW w:w="965" w:type="dxa"/>
            <w:vAlign w:val="center"/>
          </w:tcPr>
          <w:p w:rsidR="0013014C" w:rsidRPr="00C1417D" w:rsidRDefault="002366D3" w:rsidP="006E7282">
            <w:pPr>
              <w:jc w:val="center"/>
              <w:rPr>
                <w:rFonts w:asciiTheme="minorEastAsia" w:eastAsiaTheme="minorEastAsia" w:hAnsiTheme="minorEastAsia"/>
                <w:szCs w:val="21"/>
              </w:rPr>
            </w:pPr>
            <w:r>
              <w:rPr>
                <w:rFonts w:asciiTheme="minorEastAsia" w:eastAsiaTheme="minorEastAsia" w:hAnsiTheme="minorEastAsia" w:hint="eastAsia"/>
                <w:szCs w:val="21"/>
              </w:rPr>
              <w:t>206</w:t>
            </w:r>
          </w:p>
        </w:tc>
        <w:tc>
          <w:tcPr>
            <w:tcW w:w="878" w:type="dxa"/>
            <w:vAlign w:val="center"/>
          </w:tcPr>
          <w:p w:rsidR="0013014C" w:rsidRPr="00C1417D" w:rsidRDefault="00B02FB8" w:rsidP="006E7282">
            <w:pPr>
              <w:jc w:val="center"/>
              <w:rPr>
                <w:rFonts w:asciiTheme="minorEastAsia" w:eastAsiaTheme="minorEastAsia" w:hAnsiTheme="minorEastAsia"/>
                <w:szCs w:val="21"/>
              </w:rPr>
            </w:pPr>
            <w:r w:rsidRPr="00C1417D">
              <w:rPr>
                <w:rFonts w:asciiTheme="minorEastAsia" w:eastAsiaTheme="minorEastAsia" w:hAnsiTheme="minorEastAsia" w:hint="eastAsia"/>
                <w:szCs w:val="21"/>
              </w:rPr>
              <w:t>2499</w:t>
            </w:r>
          </w:p>
        </w:tc>
        <w:tc>
          <w:tcPr>
            <w:tcW w:w="1317" w:type="dxa"/>
            <w:vAlign w:val="center"/>
          </w:tcPr>
          <w:p w:rsidR="0013014C" w:rsidRPr="00C1417D" w:rsidRDefault="0013014C" w:rsidP="006E7282">
            <w:pPr>
              <w:jc w:val="center"/>
              <w:rPr>
                <w:rFonts w:asciiTheme="minorEastAsia" w:eastAsiaTheme="minorEastAsia" w:hAnsiTheme="minorEastAsia"/>
                <w:szCs w:val="21"/>
              </w:rPr>
            </w:pPr>
          </w:p>
        </w:tc>
      </w:tr>
      <w:tr w:rsidR="0013014C" w:rsidRPr="00C1417D" w:rsidTr="00772837">
        <w:trPr>
          <w:trHeight w:val="65"/>
          <w:jc w:val="center"/>
        </w:trPr>
        <w:tc>
          <w:tcPr>
            <w:tcW w:w="622" w:type="dxa"/>
            <w:vMerge w:val="restart"/>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 xml:space="preserve">实 </w:t>
            </w:r>
            <w:proofErr w:type="gramStart"/>
            <w:r w:rsidRPr="00C1417D">
              <w:rPr>
                <w:rFonts w:asciiTheme="minorEastAsia" w:eastAsiaTheme="minorEastAsia" w:hAnsiTheme="minorEastAsia"/>
                <w:szCs w:val="21"/>
              </w:rPr>
              <w:t>践</w:t>
            </w:r>
            <w:proofErr w:type="gramEnd"/>
            <w:r w:rsidRPr="00C1417D">
              <w:rPr>
                <w:rFonts w:asciiTheme="minorEastAsia" w:eastAsiaTheme="minorEastAsia" w:hAnsiTheme="minorEastAsia"/>
                <w:szCs w:val="21"/>
              </w:rPr>
              <w:t xml:space="preserve"> 课</w:t>
            </w:r>
          </w:p>
        </w:tc>
        <w:tc>
          <w:tcPr>
            <w:tcW w:w="2420"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临床课程见习（周）</w:t>
            </w:r>
          </w:p>
        </w:tc>
        <w:tc>
          <w:tcPr>
            <w:tcW w:w="742"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9</w:t>
            </w:r>
          </w:p>
        </w:tc>
        <w:tc>
          <w:tcPr>
            <w:tcW w:w="760" w:type="dxa"/>
            <w:vAlign w:val="center"/>
          </w:tcPr>
          <w:p w:rsidR="0013014C" w:rsidRPr="00C1417D" w:rsidRDefault="0013014C" w:rsidP="006E7282">
            <w:pPr>
              <w:jc w:val="center"/>
              <w:rPr>
                <w:rFonts w:asciiTheme="minorEastAsia" w:eastAsiaTheme="minorEastAsia" w:hAnsiTheme="minorEastAsia"/>
                <w:szCs w:val="21"/>
              </w:rPr>
            </w:pPr>
          </w:p>
        </w:tc>
        <w:tc>
          <w:tcPr>
            <w:tcW w:w="878" w:type="dxa"/>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9周</w:t>
            </w:r>
          </w:p>
        </w:tc>
        <w:tc>
          <w:tcPr>
            <w:tcW w:w="965" w:type="dxa"/>
          </w:tcPr>
          <w:p w:rsidR="0013014C" w:rsidRPr="00C1417D" w:rsidRDefault="0013014C" w:rsidP="006E7282">
            <w:pPr>
              <w:jc w:val="center"/>
              <w:rPr>
                <w:rFonts w:asciiTheme="minorEastAsia" w:eastAsiaTheme="minorEastAsia" w:hAnsiTheme="minorEastAsia"/>
                <w:szCs w:val="21"/>
              </w:rPr>
            </w:pPr>
          </w:p>
        </w:tc>
        <w:tc>
          <w:tcPr>
            <w:tcW w:w="878"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360</w:t>
            </w:r>
          </w:p>
        </w:tc>
        <w:tc>
          <w:tcPr>
            <w:tcW w:w="1317" w:type="dxa"/>
            <w:vAlign w:val="center"/>
          </w:tcPr>
          <w:p w:rsidR="0013014C" w:rsidRPr="00C1417D" w:rsidRDefault="00793A1A" w:rsidP="006E7282">
            <w:pPr>
              <w:jc w:val="center"/>
              <w:rPr>
                <w:rFonts w:asciiTheme="minorEastAsia" w:eastAsiaTheme="minorEastAsia" w:hAnsiTheme="minorEastAsia"/>
                <w:color w:val="000000"/>
                <w:szCs w:val="21"/>
              </w:rPr>
            </w:pPr>
            <w:r w:rsidRPr="00C1417D">
              <w:rPr>
                <w:rFonts w:asciiTheme="minorEastAsia" w:eastAsiaTheme="minorEastAsia" w:hAnsiTheme="minorEastAsia"/>
                <w:color w:val="000000"/>
                <w:szCs w:val="21"/>
              </w:rPr>
              <w:t>4.1%</w:t>
            </w:r>
          </w:p>
        </w:tc>
      </w:tr>
      <w:tr w:rsidR="0013014C" w:rsidRPr="00C1417D" w:rsidTr="00772837">
        <w:trPr>
          <w:trHeight w:val="300"/>
          <w:jc w:val="center"/>
        </w:trPr>
        <w:tc>
          <w:tcPr>
            <w:tcW w:w="622" w:type="dxa"/>
            <w:vMerge/>
            <w:vAlign w:val="center"/>
          </w:tcPr>
          <w:p w:rsidR="0013014C" w:rsidRPr="00C1417D" w:rsidRDefault="0013014C" w:rsidP="006E7282">
            <w:pPr>
              <w:jc w:val="center"/>
              <w:rPr>
                <w:rFonts w:asciiTheme="minorEastAsia" w:eastAsiaTheme="minorEastAsia" w:hAnsiTheme="minorEastAsia"/>
                <w:szCs w:val="21"/>
              </w:rPr>
            </w:pPr>
          </w:p>
        </w:tc>
        <w:tc>
          <w:tcPr>
            <w:tcW w:w="2420"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暑期见习（周）</w:t>
            </w:r>
          </w:p>
        </w:tc>
        <w:tc>
          <w:tcPr>
            <w:tcW w:w="742" w:type="dxa"/>
            <w:vAlign w:val="center"/>
          </w:tcPr>
          <w:p w:rsidR="0013014C" w:rsidRPr="00C1417D" w:rsidRDefault="0013014C" w:rsidP="006E7282">
            <w:pPr>
              <w:jc w:val="center"/>
              <w:rPr>
                <w:rFonts w:asciiTheme="minorEastAsia" w:eastAsiaTheme="minorEastAsia" w:hAnsiTheme="minorEastAsia"/>
                <w:szCs w:val="21"/>
              </w:rPr>
            </w:pPr>
          </w:p>
        </w:tc>
        <w:tc>
          <w:tcPr>
            <w:tcW w:w="760" w:type="dxa"/>
            <w:vAlign w:val="center"/>
          </w:tcPr>
          <w:p w:rsidR="0013014C" w:rsidRPr="00C1417D" w:rsidRDefault="0013014C" w:rsidP="006E7282">
            <w:pPr>
              <w:jc w:val="center"/>
              <w:rPr>
                <w:rFonts w:asciiTheme="minorEastAsia" w:eastAsiaTheme="minorEastAsia" w:hAnsiTheme="minorEastAsia"/>
                <w:szCs w:val="21"/>
              </w:rPr>
            </w:pPr>
          </w:p>
        </w:tc>
        <w:tc>
          <w:tcPr>
            <w:tcW w:w="878" w:type="dxa"/>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5周</w:t>
            </w:r>
          </w:p>
        </w:tc>
        <w:tc>
          <w:tcPr>
            <w:tcW w:w="965" w:type="dxa"/>
          </w:tcPr>
          <w:p w:rsidR="0013014C" w:rsidRPr="00C1417D" w:rsidRDefault="0013014C" w:rsidP="006E7282">
            <w:pPr>
              <w:jc w:val="center"/>
              <w:rPr>
                <w:rFonts w:asciiTheme="minorEastAsia" w:eastAsiaTheme="minorEastAsia" w:hAnsiTheme="minorEastAsia"/>
                <w:szCs w:val="21"/>
              </w:rPr>
            </w:pPr>
          </w:p>
        </w:tc>
        <w:tc>
          <w:tcPr>
            <w:tcW w:w="878"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200</w:t>
            </w:r>
          </w:p>
        </w:tc>
        <w:tc>
          <w:tcPr>
            <w:tcW w:w="1317" w:type="dxa"/>
            <w:vAlign w:val="center"/>
          </w:tcPr>
          <w:p w:rsidR="0013014C" w:rsidRPr="00C1417D" w:rsidRDefault="0013014C" w:rsidP="006E7282">
            <w:pPr>
              <w:jc w:val="center"/>
              <w:rPr>
                <w:rFonts w:asciiTheme="minorEastAsia" w:eastAsiaTheme="minorEastAsia" w:hAnsiTheme="minorEastAsia"/>
                <w:color w:val="000000"/>
                <w:szCs w:val="21"/>
              </w:rPr>
            </w:pPr>
          </w:p>
        </w:tc>
      </w:tr>
      <w:tr w:rsidR="0013014C" w:rsidRPr="00C1417D" w:rsidTr="00772837">
        <w:trPr>
          <w:trHeight w:val="300"/>
          <w:jc w:val="center"/>
        </w:trPr>
        <w:tc>
          <w:tcPr>
            <w:tcW w:w="622" w:type="dxa"/>
            <w:vMerge/>
            <w:vAlign w:val="center"/>
          </w:tcPr>
          <w:p w:rsidR="0013014C" w:rsidRPr="00C1417D" w:rsidRDefault="0013014C" w:rsidP="006E7282">
            <w:pPr>
              <w:jc w:val="center"/>
              <w:rPr>
                <w:rFonts w:asciiTheme="minorEastAsia" w:eastAsiaTheme="minorEastAsia" w:hAnsiTheme="minorEastAsia"/>
                <w:szCs w:val="21"/>
              </w:rPr>
            </w:pPr>
          </w:p>
        </w:tc>
        <w:tc>
          <w:tcPr>
            <w:tcW w:w="2420" w:type="dxa"/>
            <w:vAlign w:val="center"/>
          </w:tcPr>
          <w:p w:rsidR="0013014C" w:rsidRPr="00C1417D" w:rsidRDefault="00AB0FC8" w:rsidP="006E7282">
            <w:pPr>
              <w:jc w:val="center"/>
              <w:rPr>
                <w:rFonts w:asciiTheme="minorEastAsia" w:eastAsiaTheme="minorEastAsia" w:hAnsiTheme="minorEastAsia"/>
                <w:szCs w:val="21"/>
              </w:rPr>
            </w:pPr>
            <w:proofErr w:type="gramStart"/>
            <w:r w:rsidRPr="00C1417D">
              <w:rPr>
                <w:rFonts w:asciiTheme="minorEastAsia" w:eastAsiaTheme="minorEastAsia" w:hAnsiTheme="minorEastAsia" w:hint="eastAsia"/>
                <w:szCs w:val="21"/>
              </w:rPr>
              <w:t>转段考试</w:t>
            </w:r>
            <w:proofErr w:type="gramEnd"/>
            <w:r w:rsidR="00793A1A" w:rsidRPr="00C1417D">
              <w:rPr>
                <w:rFonts w:asciiTheme="minorEastAsia" w:eastAsiaTheme="minorEastAsia" w:hAnsiTheme="minorEastAsia"/>
                <w:szCs w:val="21"/>
              </w:rPr>
              <w:t>（周）</w:t>
            </w:r>
          </w:p>
        </w:tc>
        <w:tc>
          <w:tcPr>
            <w:tcW w:w="742"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4</w:t>
            </w:r>
          </w:p>
        </w:tc>
        <w:tc>
          <w:tcPr>
            <w:tcW w:w="760" w:type="dxa"/>
            <w:vAlign w:val="center"/>
          </w:tcPr>
          <w:p w:rsidR="0013014C" w:rsidRPr="00C1417D" w:rsidRDefault="0013014C" w:rsidP="006E7282">
            <w:pPr>
              <w:jc w:val="center"/>
              <w:rPr>
                <w:rFonts w:asciiTheme="minorEastAsia" w:eastAsiaTheme="minorEastAsia" w:hAnsiTheme="minorEastAsia"/>
                <w:szCs w:val="21"/>
              </w:rPr>
            </w:pPr>
          </w:p>
        </w:tc>
        <w:tc>
          <w:tcPr>
            <w:tcW w:w="878"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4周</w:t>
            </w:r>
          </w:p>
        </w:tc>
        <w:tc>
          <w:tcPr>
            <w:tcW w:w="965" w:type="dxa"/>
            <w:vAlign w:val="center"/>
          </w:tcPr>
          <w:p w:rsidR="0013014C" w:rsidRPr="00C1417D" w:rsidRDefault="0013014C" w:rsidP="006E7282">
            <w:pPr>
              <w:jc w:val="center"/>
              <w:rPr>
                <w:rFonts w:asciiTheme="minorEastAsia" w:eastAsiaTheme="minorEastAsia" w:hAnsiTheme="minorEastAsia"/>
                <w:szCs w:val="21"/>
              </w:rPr>
            </w:pPr>
          </w:p>
        </w:tc>
        <w:tc>
          <w:tcPr>
            <w:tcW w:w="878"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160</w:t>
            </w:r>
          </w:p>
        </w:tc>
        <w:tc>
          <w:tcPr>
            <w:tcW w:w="1317" w:type="dxa"/>
            <w:vAlign w:val="center"/>
          </w:tcPr>
          <w:p w:rsidR="0013014C" w:rsidRPr="00C1417D" w:rsidRDefault="00793A1A" w:rsidP="006E7282">
            <w:pPr>
              <w:jc w:val="center"/>
              <w:rPr>
                <w:rFonts w:asciiTheme="minorEastAsia" w:eastAsiaTheme="minorEastAsia" w:hAnsiTheme="minorEastAsia"/>
                <w:color w:val="000000"/>
                <w:szCs w:val="21"/>
              </w:rPr>
            </w:pPr>
            <w:r w:rsidRPr="00C1417D">
              <w:rPr>
                <w:rFonts w:asciiTheme="minorEastAsia" w:eastAsiaTheme="minorEastAsia" w:hAnsiTheme="minorEastAsia"/>
                <w:color w:val="000000"/>
                <w:szCs w:val="21"/>
              </w:rPr>
              <w:t>1.8%</w:t>
            </w:r>
          </w:p>
        </w:tc>
      </w:tr>
      <w:tr w:rsidR="0013014C" w:rsidRPr="00C1417D" w:rsidTr="00772837">
        <w:trPr>
          <w:trHeight w:val="300"/>
          <w:jc w:val="center"/>
        </w:trPr>
        <w:tc>
          <w:tcPr>
            <w:tcW w:w="622" w:type="dxa"/>
            <w:vMerge/>
            <w:vAlign w:val="center"/>
          </w:tcPr>
          <w:p w:rsidR="0013014C" w:rsidRPr="00C1417D" w:rsidRDefault="0013014C" w:rsidP="006E7282">
            <w:pPr>
              <w:jc w:val="center"/>
              <w:rPr>
                <w:rFonts w:asciiTheme="minorEastAsia" w:eastAsiaTheme="minorEastAsia" w:hAnsiTheme="minorEastAsia"/>
                <w:szCs w:val="21"/>
              </w:rPr>
            </w:pPr>
          </w:p>
        </w:tc>
        <w:tc>
          <w:tcPr>
            <w:tcW w:w="2420"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岗前培训（周）</w:t>
            </w:r>
          </w:p>
        </w:tc>
        <w:tc>
          <w:tcPr>
            <w:tcW w:w="742" w:type="dxa"/>
            <w:vAlign w:val="center"/>
          </w:tcPr>
          <w:p w:rsidR="0013014C" w:rsidRPr="00C1417D" w:rsidRDefault="0013014C" w:rsidP="006E7282">
            <w:pPr>
              <w:jc w:val="center"/>
              <w:rPr>
                <w:rFonts w:asciiTheme="minorEastAsia" w:eastAsiaTheme="minorEastAsia" w:hAnsiTheme="minorEastAsia"/>
                <w:szCs w:val="21"/>
              </w:rPr>
            </w:pPr>
          </w:p>
        </w:tc>
        <w:tc>
          <w:tcPr>
            <w:tcW w:w="760" w:type="dxa"/>
            <w:vAlign w:val="center"/>
          </w:tcPr>
          <w:p w:rsidR="0013014C" w:rsidRPr="00C1417D" w:rsidRDefault="0013014C" w:rsidP="006E7282">
            <w:pPr>
              <w:jc w:val="center"/>
              <w:rPr>
                <w:rFonts w:asciiTheme="minorEastAsia" w:eastAsiaTheme="minorEastAsia" w:hAnsiTheme="minorEastAsia"/>
                <w:szCs w:val="21"/>
              </w:rPr>
            </w:pPr>
          </w:p>
        </w:tc>
        <w:tc>
          <w:tcPr>
            <w:tcW w:w="878"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1周</w:t>
            </w:r>
          </w:p>
        </w:tc>
        <w:tc>
          <w:tcPr>
            <w:tcW w:w="965" w:type="dxa"/>
            <w:vAlign w:val="center"/>
          </w:tcPr>
          <w:p w:rsidR="0013014C" w:rsidRPr="00C1417D" w:rsidRDefault="0013014C" w:rsidP="006E7282">
            <w:pPr>
              <w:jc w:val="center"/>
              <w:rPr>
                <w:rFonts w:asciiTheme="minorEastAsia" w:eastAsiaTheme="minorEastAsia" w:hAnsiTheme="minorEastAsia"/>
                <w:szCs w:val="21"/>
              </w:rPr>
            </w:pPr>
          </w:p>
        </w:tc>
        <w:tc>
          <w:tcPr>
            <w:tcW w:w="878"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40</w:t>
            </w:r>
          </w:p>
        </w:tc>
        <w:tc>
          <w:tcPr>
            <w:tcW w:w="1317" w:type="dxa"/>
            <w:vAlign w:val="center"/>
          </w:tcPr>
          <w:p w:rsidR="0013014C" w:rsidRPr="00C1417D" w:rsidRDefault="0013014C" w:rsidP="006E7282">
            <w:pPr>
              <w:jc w:val="center"/>
              <w:rPr>
                <w:rFonts w:asciiTheme="minorEastAsia" w:eastAsiaTheme="minorEastAsia" w:hAnsiTheme="minorEastAsia"/>
                <w:color w:val="000000"/>
                <w:szCs w:val="21"/>
              </w:rPr>
            </w:pPr>
          </w:p>
        </w:tc>
      </w:tr>
      <w:tr w:rsidR="0013014C" w:rsidRPr="00C1417D" w:rsidTr="00772837">
        <w:trPr>
          <w:trHeight w:val="300"/>
          <w:jc w:val="center"/>
        </w:trPr>
        <w:tc>
          <w:tcPr>
            <w:tcW w:w="622" w:type="dxa"/>
            <w:vMerge/>
            <w:vAlign w:val="center"/>
          </w:tcPr>
          <w:p w:rsidR="0013014C" w:rsidRPr="00C1417D" w:rsidRDefault="0013014C" w:rsidP="006E7282">
            <w:pPr>
              <w:jc w:val="center"/>
              <w:rPr>
                <w:rFonts w:asciiTheme="minorEastAsia" w:eastAsiaTheme="minorEastAsia" w:hAnsiTheme="minorEastAsia"/>
                <w:szCs w:val="21"/>
              </w:rPr>
            </w:pPr>
          </w:p>
        </w:tc>
        <w:tc>
          <w:tcPr>
            <w:tcW w:w="2420"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毕业实习（周）</w:t>
            </w:r>
          </w:p>
        </w:tc>
        <w:tc>
          <w:tcPr>
            <w:tcW w:w="742" w:type="dxa"/>
            <w:vAlign w:val="center"/>
          </w:tcPr>
          <w:p w:rsidR="0013014C" w:rsidRPr="00C1417D" w:rsidRDefault="0013014C" w:rsidP="006E7282">
            <w:pPr>
              <w:jc w:val="center"/>
              <w:rPr>
                <w:rFonts w:asciiTheme="minorEastAsia" w:eastAsiaTheme="minorEastAsia" w:hAnsiTheme="minorEastAsia"/>
                <w:szCs w:val="21"/>
              </w:rPr>
            </w:pPr>
          </w:p>
        </w:tc>
        <w:tc>
          <w:tcPr>
            <w:tcW w:w="760" w:type="dxa"/>
            <w:vAlign w:val="center"/>
          </w:tcPr>
          <w:p w:rsidR="0013014C" w:rsidRPr="00C1417D" w:rsidRDefault="0013014C" w:rsidP="006E7282">
            <w:pPr>
              <w:jc w:val="center"/>
              <w:rPr>
                <w:rFonts w:asciiTheme="minorEastAsia" w:eastAsiaTheme="minorEastAsia" w:hAnsiTheme="minorEastAsia"/>
                <w:szCs w:val="21"/>
              </w:rPr>
            </w:pPr>
          </w:p>
        </w:tc>
        <w:tc>
          <w:tcPr>
            <w:tcW w:w="878"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52周</w:t>
            </w:r>
          </w:p>
        </w:tc>
        <w:tc>
          <w:tcPr>
            <w:tcW w:w="965" w:type="dxa"/>
          </w:tcPr>
          <w:p w:rsidR="0013014C" w:rsidRPr="00C1417D" w:rsidRDefault="0013014C" w:rsidP="006E7282">
            <w:pPr>
              <w:jc w:val="center"/>
              <w:rPr>
                <w:rFonts w:asciiTheme="minorEastAsia" w:eastAsiaTheme="minorEastAsia" w:hAnsiTheme="minorEastAsia"/>
                <w:szCs w:val="21"/>
              </w:rPr>
            </w:pPr>
          </w:p>
        </w:tc>
        <w:tc>
          <w:tcPr>
            <w:tcW w:w="878"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2080</w:t>
            </w:r>
          </w:p>
        </w:tc>
        <w:tc>
          <w:tcPr>
            <w:tcW w:w="1317" w:type="dxa"/>
            <w:vAlign w:val="center"/>
          </w:tcPr>
          <w:p w:rsidR="0013014C" w:rsidRPr="00C1417D" w:rsidRDefault="0013014C" w:rsidP="006E7282">
            <w:pPr>
              <w:jc w:val="center"/>
              <w:rPr>
                <w:rFonts w:asciiTheme="minorEastAsia" w:eastAsiaTheme="minorEastAsia" w:hAnsiTheme="minorEastAsia"/>
                <w:color w:val="000000"/>
                <w:szCs w:val="21"/>
              </w:rPr>
            </w:pPr>
          </w:p>
        </w:tc>
      </w:tr>
      <w:tr w:rsidR="0013014C" w:rsidRPr="00C1417D" w:rsidTr="00772837">
        <w:trPr>
          <w:trHeight w:val="283"/>
          <w:jc w:val="center"/>
        </w:trPr>
        <w:tc>
          <w:tcPr>
            <w:tcW w:w="622" w:type="dxa"/>
            <w:vMerge/>
            <w:vAlign w:val="center"/>
          </w:tcPr>
          <w:p w:rsidR="0013014C" w:rsidRPr="00C1417D" w:rsidRDefault="0013014C" w:rsidP="006E7282">
            <w:pPr>
              <w:jc w:val="center"/>
              <w:rPr>
                <w:rFonts w:asciiTheme="minorEastAsia" w:eastAsiaTheme="minorEastAsia" w:hAnsiTheme="minorEastAsia"/>
                <w:szCs w:val="21"/>
              </w:rPr>
            </w:pPr>
          </w:p>
        </w:tc>
        <w:tc>
          <w:tcPr>
            <w:tcW w:w="2420"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军事理论与技能</w:t>
            </w:r>
          </w:p>
        </w:tc>
        <w:tc>
          <w:tcPr>
            <w:tcW w:w="742" w:type="dxa"/>
            <w:vAlign w:val="center"/>
          </w:tcPr>
          <w:p w:rsidR="0013014C" w:rsidRPr="00C1417D" w:rsidRDefault="00793A1A" w:rsidP="006E7282">
            <w:pPr>
              <w:rPr>
                <w:rFonts w:asciiTheme="minorEastAsia" w:eastAsiaTheme="minorEastAsia" w:hAnsiTheme="minorEastAsia"/>
                <w:szCs w:val="21"/>
              </w:rPr>
            </w:pPr>
            <w:r w:rsidRPr="00C1417D">
              <w:rPr>
                <w:rFonts w:asciiTheme="minorEastAsia" w:eastAsiaTheme="minorEastAsia" w:hAnsiTheme="minorEastAsia"/>
                <w:szCs w:val="21"/>
              </w:rPr>
              <w:t xml:space="preserve">  2</w:t>
            </w:r>
          </w:p>
        </w:tc>
        <w:tc>
          <w:tcPr>
            <w:tcW w:w="760" w:type="dxa"/>
            <w:vAlign w:val="center"/>
          </w:tcPr>
          <w:p w:rsidR="0013014C" w:rsidRPr="00C1417D" w:rsidRDefault="0013014C" w:rsidP="006E7282">
            <w:pPr>
              <w:jc w:val="center"/>
              <w:rPr>
                <w:rFonts w:asciiTheme="minorEastAsia" w:eastAsiaTheme="minorEastAsia" w:hAnsiTheme="minorEastAsia"/>
                <w:szCs w:val="21"/>
              </w:rPr>
            </w:pPr>
          </w:p>
        </w:tc>
        <w:tc>
          <w:tcPr>
            <w:tcW w:w="878"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2周</w:t>
            </w:r>
          </w:p>
        </w:tc>
        <w:tc>
          <w:tcPr>
            <w:tcW w:w="965" w:type="dxa"/>
            <w:vAlign w:val="center"/>
          </w:tcPr>
          <w:p w:rsidR="0013014C" w:rsidRPr="00C1417D" w:rsidRDefault="0013014C" w:rsidP="006E7282">
            <w:pPr>
              <w:jc w:val="center"/>
              <w:rPr>
                <w:rFonts w:asciiTheme="minorEastAsia" w:eastAsiaTheme="minorEastAsia" w:hAnsiTheme="minorEastAsia"/>
                <w:szCs w:val="21"/>
              </w:rPr>
            </w:pPr>
          </w:p>
        </w:tc>
        <w:tc>
          <w:tcPr>
            <w:tcW w:w="878" w:type="dxa"/>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80</w:t>
            </w:r>
          </w:p>
        </w:tc>
        <w:tc>
          <w:tcPr>
            <w:tcW w:w="1317" w:type="dxa"/>
            <w:vAlign w:val="center"/>
          </w:tcPr>
          <w:p w:rsidR="0013014C" w:rsidRPr="00C1417D" w:rsidRDefault="00793A1A" w:rsidP="006E7282">
            <w:pPr>
              <w:jc w:val="center"/>
              <w:rPr>
                <w:rFonts w:asciiTheme="minorEastAsia" w:eastAsiaTheme="minorEastAsia" w:hAnsiTheme="minorEastAsia"/>
                <w:color w:val="000000"/>
                <w:szCs w:val="21"/>
              </w:rPr>
            </w:pPr>
            <w:r w:rsidRPr="00C1417D">
              <w:rPr>
                <w:rFonts w:asciiTheme="minorEastAsia" w:eastAsiaTheme="minorEastAsia" w:hAnsiTheme="minorEastAsia"/>
                <w:color w:val="000000"/>
                <w:szCs w:val="21"/>
              </w:rPr>
              <w:t>0.9%</w:t>
            </w:r>
          </w:p>
        </w:tc>
      </w:tr>
      <w:tr w:rsidR="0013014C" w:rsidRPr="00C1417D" w:rsidTr="00772837">
        <w:trPr>
          <w:trHeight w:val="283"/>
          <w:jc w:val="center"/>
        </w:trPr>
        <w:tc>
          <w:tcPr>
            <w:tcW w:w="3042" w:type="dxa"/>
            <w:gridSpan w:val="2"/>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实践合计</w:t>
            </w:r>
          </w:p>
        </w:tc>
        <w:tc>
          <w:tcPr>
            <w:tcW w:w="742" w:type="dxa"/>
            <w:vAlign w:val="center"/>
          </w:tcPr>
          <w:p w:rsidR="0013014C" w:rsidRPr="00C1417D" w:rsidRDefault="00793A1A" w:rsidP="00D411E6">
            <w:pPr>
              <w:ind w:firstLineChars="50" w:firstLine="105"/>
              <w:rPr>
                <w:rFonts w:asciiTheme="minorEastAsia" w:eastAsiaTheme="minorEastAsia" w:hAnsiTheme="minorEastAsia"/>
                <w:szCs w:val="21"/>
              </w:rPr>
            </w:pPr>
            <w:r w:rsidRPr="00C1417D">
              <w:rPr>
                <w:rFonts w:asciiTheme="minorEastAsia" w:eastAsiaTheme="minorEastAsia" w:hAnsiTheme="minorEastAsia"/>
                <w:szCs w:val="21"/>
              </w:rPr>
              <w:t>15</w:t>
            </w:r>
          </w:p>
        </w:tc>
        <w:tc>
          <w:tcPr>
            <w:tcW w:w="760" w:type="dxa"/>
            <w:vAlign w:val="center"/>
          </w:tcPr>
          <w:p w:rsidR="0013014C" w:rsidRPr="00C1417D" w:rsidRDefault="0013014C" w:rsidP="006E7282">
            <w:pPr>
              <w:jc w:val="center"/>
              <w:rPr>
                <w:rFonts w:asciiTheme="minorEastAsia" w:eastAsiaTheme="minorEastAsia" w:hAnsiTheme="minorEastAsia"/>
                <w:szCs w:val="21"/>
              </w:rPr>
            </w:pPr>
          </w:p>
        </w:tc>
        <w:tc>
          <w:tcPr>
            <w:tcW w:w="878" w:type="dxa"/>
            <w:vAlign w:val="center"/>
          </w:tcPr>
          <w:p w:rsidR="0013014C" w:rsidRPr="00C1417D" w:rsidRDefault="0013014C" w:rsidP="006E7282">
            <w:pPr>
              <w:jc w:val="center"/>
              <w:rPr>
                <w:rFonts w:asciiTheme="minorEastAsia" w:eastAsiaTheme="minorEastAsia" w:hAnsiTheme="minorEastAsia"/>
                <w:szCs w:val="21"/>
              </w:rPr>
            </w:pPr>
          </w:p>
        </w:tc>
        <w:tc>
          <w:tcPr>
            <w:tcW w:w="965" w:type="dxa"/>
            <w:vAlign w:val="center"/>
          </w:tcPr>
          <w:p w:rsidR="0013014C" w:rsidRPr="00C1417D" w:rsidRDefault="0013014C" w:rsidP="006E7282">
            <w:pPr>
              <w:jc w:val="center"/>
              <w:rPr>
                <w:rFonts w:asciiTheme="minorEastAsia" w:eastAsiaTheme="minorEastAsia" w:hAnsiTheme="minorEastAsia"/>
                <w:szCs w:val="21"/>
              </w:rPr>
            </w:pPr>
          </w:p>
        </w:tc>
        <w:tc>
          <w:tcPr>
            <w:tcW w:w="878" w:type="dxa"/>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29</w:t>
            </w:r>
            <w:r w:rsidRPr="00C1417D">
              <w:rPr>
                <w:rFonts w:asciiTheme="minorEastAsia" w:eastAsiaTheme="minorEastAsia" w:hAnsiTheme="minorEastAsia" w:hint="eastAsia"/>
                <w:szCs w:val="21"/>
              </w:rPr>
              <w:t>2</w:t>
            </w:r>
            <w:r w:rsidRPr="00C1417D">
              <w:rPr>
                <w:rFonts w:asciiTheme="minorEastAsia" w:eastAsiaTheme="minorEastAsia" w:hAnsiTheme="minorEastAsia"/>
                <w:szCs w:val="21"/>
              </w:rPr>
              <w:t>0</w:t>
            </w:r>
          </w:p>
        </w:tc>
        <w:tc>
          <w:tcPr>
            <w:tcW w:w="1317" w:type="dxa"/>
            <w:vAlign w:val="center"/>
          </w:tcPr>
          <w:p w:rsidR="0013014C" w:rsidRPr="00C1417D" w:rsidRDefault="0013014C" w:rsidP="006E7282">
            <w:pPr>
              <w:jc w:val="center"/>
              <w:rPr>
                <w:rFonts w:asciiTheme="minorEastAsia" w:eastAsiaTheme="minorEastAsia" w:hAnsiTheme="minorEastAsia"/>
                <w:color w:val="000000"/>
                <w:szCs w:val="21"/>
              </w:rPr>
            </w:pPr>
          </w:p>
        </w:tc>
      </w:tr>
      <w:tr w:rsidR="0013014C" w:rsidRPr="00C1417D" w:rsidTr="00772837">
        <w:trPr>
          <w:cantSplit/>
          <w:trHeight w:val="65"/>
          <w:jc w:val="center"/>
        </w:trPr>
        <w:tc>
          <w:tcPr>
            <w:tcW w:w="3042" w:type="dxa"/>
            <w:gridSpan w:val="2"/>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必修合计</w:t>
            </w:r>
          </w:p>
        </w:tc>
        <w:tc>
          <w:tcPr>
            <w:tcW w:w="5540" w:type="dxa"/>
            <w:gridSpan w:val="6"/>
          </w:tcPr>
          <w:p w:rsidR="0013014C" w:rsidRPr="00C1417D" w:rsidRDefault="00FF4125" w:rsidP="002366D3">
            <w:pPr>
              <w:jc w:val="center"/>
              <w:rPr>
                <w:rFonts w:asciiTheme="minorEastAsia" w:eastAsiaTheme="minorEastAsia" w:hAnsiTheme="minorEastAsia"/>
                <w:szCs w:val="21"/>
              </w:rPr>
            </w:pPr>
            <w:r w:rsidRPr="00C1417D">
              <w:rPr>
                <w:rFonts w:asciiTheme="minorEastAsia" w:eastAsiaTheme="minorEastAsia" w:hAnsiTheme="minorEastAsia" w:hint="eastAsia"/>
                <w:szCs w:val="21"/>
              </w:rPr>
              <w:t>16</w:t>
            </w:r>
            <w:r w:rsidR="002366D3">
              <w:rPr>
                <w:rFonts w:asciiTheme="minorEastAsia" w:eastAsiaTheme="minorEastAsia" w:hAnsiTheme="minorEastAsia" w:hint="eastAsia"/>
                <w:szCs w:val="21"/>
              </w:rPr>
              <w:t>7</w:t>
            </w:r>
          </w:p>
        </w:tc>
      </w:tr>
      <w:tr w:rsidR="0013014C" w:rsidRPr="00C1417D" w:rsidTr="00772837">
        <w:trPr>
          <w:cantSplit/>
          <w:trHeight w:val="65"/>
          <w:jc w:val="center"/>
        </w:trPr>
        <w:tc>
          <w:tcPr>
            <w:tcW w:w="3042" w:type="dxa"/>
            <w:gridSpan w:val="2"/>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理论与实践学时比</w:t>
            </w:r>
          </w:p>
        </w:tc>
        <w:tc>
          <w:tcPr>
            <w:tcW w:w="5540" w:type="dxa"/>
            <w:gridSpan w:val="6"/>
            <w:tcBorders>
              <w:top w:val="nil"/>
              <w:bottom w:val="nil"/>
            </w:tcBorders>
            <w:vAlign w:val="center"/>
          </w:tcPr>
          <w:p w:rsidR="0013014C" w:rsidRPr="00C1417D" w:rsidRDefault="005A4E4F" w:rsidP="00D411E6">
            <w:pPr>
              <w:widowControl/>
              <w:jc w:val="center"/>
              <w:rPr>
                <w:rFonts w:asciiTheme="minorEastAsia" w:eastAsiaTheme="minorEastAsia" w:hAnsiTheme="minorEastAsia"/>
                <w:szCs w:val="21"/>
              </w:rPr>
            </w:pPr>
            <w:r>
              <w:rPr>
                <w:rFonts w:asciiTheme="minorEastAsia" w:eastAsiaTheme="minorEastAsia" w:hAnsiTheme="minorEastAsia" w:hint="eastAsia"/>
                <w:szCs w:val="21"/>
              </w:rPr>
              <w:t>1</w:t>
            </w:r>
            <w:r w:rsidR="00D411E6" w:rsidRPr="00C1417D">
              <w:rPr>
                <w:rFonts w:asciiTheme="minorEastAsia" w:eastAsiaTheme="minorEastAsia" w:hAnsiTheme="minorEastAsia" w:hint="eastAsia"/>
                <w:szCs w:val="21"/>
              </w:rPr>
              <w:t>：</w:t>
            </w:r>
            <w:r w:rsidR="00793A1A" w:rsidRPr="00C1417D">
              <w:rPr>
                <w:rFonts w:asciiTheme="minorEastAsia" w:eastAsiaTheme="minorEastAsia" w:hAnsiTheme="minorEastAsia"/>
                <w:szCs w:val="21"/>
              </w:rPr>
              <w:t>1</w:t>
            </w:r>
          </w:p>
        </w:tc>
      </w:tr>
      <w:tr w:rsidR="0013014C" w:rsidRPr="00C1417D" w:rsidTr="00772837">
        <w:trPr>
          <w:cantSplit/>
          <w:trHeight w:val="65"/>
          <w:jc w:val="center"/>
        </w:trPr>
        <w:tc>
          <w:tcPr>
            <w:tcW w:w="3042" w:type="dxa"/>
            <w:gridSpan w:val="2"/>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选修课</w:t>
            </w:r>
          </w:p>
        </w:tc>
        <w:tc>
          <w:tcPr>
            <w:tcW w:w="742" w:type="dxa"/>
            <w:vAlign w:val="center"/>
          </w:tcPr>
          <w:p w:rsidR="0013014C" w:rsidRPr="00C1417D" w:rsidRDefault="0064653D" w:rsidP="006E7282">
            <w:pPr>
              <w:jc w:val="center"/>
              <w:rPr>
                <w:rFonts w:asciiTheme="minorEastAsia" w:eastAsiaTheme="minorEastAsia" w:hAnsiTheme="minorEastAsia"/>
                <w:szCs w:val="21"/>
              </w:rPr>
            </w:pPr>
            <w:r>
              <w:rPr>
                <w:rFonts w:asciiTheme="minorEastAsia" w:eastAsiaTheme="minorEastAsia" w:hAnsiTheme="minorEastAsia" w:hint="eastAsia"/>
                <w:szCs w:val="21"/>
              </w:rPr>
              <w:t>45</w:t>
            </w:r>
          </w:p>
        </w:tc>
        <w:tc>
          <w:tcPr>
            <w:tcW w:w="760" w:type="dxa"/>
            <w:vAlign w:val="center"/>
          </w:tcPr>
          <w:p w:rsidR="0013014C" w:rsidRPr="00C1417D" w:rsidRDefault="0013014C" w:rsidP="006E7282">
            <w:pPr>
              <w:jc w:val="center"/>
              <w:rPr>
                <w:rFonts w:asciiTheme="minorEastAsia" w:eastAsiaTheme="minorEastAsia" w:hAnsiTheme="minorEastAsia"/>
                <w:szCs w:val="21"/>
              </w:rPr>
            </w:pPr>
          </w:p>
        </w:tc>
        <w:tc>
          <w:tcPr>
            <w:tcW w:w="878" w:type="dxa"/>
            <w:vAlign w:val="center"/>
          </w:tcPr>
          <w:p w:rsidR="0013014C" w:rsidRPr="00C1417D" w:rsidRDefault="0013014C" w:rsidP="006E7282">
            <w:pPr>
              <w:jc w:val="center"/>
              <w:rPr>
                <w:rFonts w:asciiTheme="minorEastAsia" w:eastAsiaTheme="minorEastAsia" w:hAnsiTheme="minorEastAsia"/>
                <w:szCs w:val="21"/>
              </w:rPr>
            </w:pPr>
          </w:p>
        </w:tc>
        <w:tc>
          <w:tcPr>
            <w:tcW w:w="965" w:type="dxa"/>
            <w:vAlign w:val="center"/>
          </w:tcPr>
          <w:p w:rsidR="0013014C" w:rsidRPr="00C1417D" w:rsidRDefault="0013014C" w:rsidP="006E7282">
            <w:pPr>
              <w:jc w:val="center"/>
              <w:rPr>
                <w:rFonts w:asciiTheme="minorEastAsia" w:eastAsiaTheme="minorEastAsia" w:hAnsiTheme="minorEastAsia"/>
                <w:szCs w:val="21"/>
              </w:rPr>
            </w:pPr>
          </w:p>
        </w:tc>
        <w:tc>
          <w:tcPr>
            <w:tcW w:w="878" w:type="dxa"/>
            <w:vAlign w:val="center"/>
          </w:tcPr>
          <w:p w:rsidR="0013014C" w:rsidRPr="00C1417D" w:rsidRDefault="0013014C" w:rsidP="006E7282">
            <w:pPr>
              <w:jc w:val="center"/>
              <w:rPr>
                <w:rFonts w:asciiTheme="minorEastAsia" w:eastAsiaTheme="minorEastAsia" w:hAnsiTheme="minorEastAsia"/>
                <w:szCs w:val="21"/>
              </w:rPr>
            </w:pPr>
          </w:p>
        </w:tc>
        <w:tc>
          <w:tcPr>
            <w:tcW w:w="1317" w:type="dxa"/>
            <w:vAlign w:val="center"/>
          </w:tcPr>
          <w:p w:rsidR="0013014C" w:rsidRPr="00C1417D" w:rsidRDefault="0064653D" w:rsidP="006E7282">
            <w:pPr>
              <w:jc w:val="center"/>
              <w:rPr>
                <w:rFonts w:asciiTheme="minorEastAsia" w:eastAsiaTheme="minorEastAsia" w:hAnsiTheme="minorEastAsia"/>
                <w:szCs w:val="21"/>
              </w:rPr>
            </w:pPr>
            <w:r>
              <w:rPr>
                <w:rFonts w:asciiTheme="minorEastAsia" w:eastAsiaTheme="minorEastAsia" w:hAnsiTheme="minorEastAsia" w:hint="eastAsia"/>
                <w:szCs w:val="21"/>
              </w:rPr>
              <w:t>20.5</w:t>
            </w:r>
            <w:r w:rsidR="00793A1A" w:rsidRPr="00C1417D">
              <w:rPr>
                <w:rFonts w:asciiTheme="minorEastAsia" w:eastAsiaTheme="minorEastAsia" w:hAnsiTheme="minorEastAsia"/>
                <w:szCs w:val="21"/>
              </w:rPr>
              <w:t>%</w:t>
            </w:r>
          </w:p>
        </w:tc>
      </w:tr>
      <w:tr w:rsidR="0013014C" w:rsidRPr="00C1417D" w:rsidTr="00772837">
        <w:trPr>
          <w:cantSplit/>
          <w:trHeight w:val="65"/>
          <w:jc w:val="center"/>
        </w:trPr>
        <w:tc>
          <w:tcPr>
            <w:tcW w:w="3042" w:type="dxa"/>
            <w:gridSpan w:val="2"/>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第2课堂</w:t>
            </w:r>
          </w:p>
        </w:tc>
        <w:tc>
          <w:tcPr>
            <w:tcW w:w="742"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8</w:t>
            </w:r>
          </w:p>
        </w:tc>
        <w:tc>
          <w:tcPr>
            <w:tcW w:w="760" w:type="dxa"/>
            <w:vAlign w:val="center"/>
          </w:tcPr>
          <w:p w:rsidR="0013014C" w:rsidRPr="00C1417D" w:rsidRDefault="0013014C" w:rsidP="006E7282">
            <w:pPr>
              <w:jc w:val="center"/>
              <w:rPr>
                <w:rFonts w:asciiTheme="minorEastAsia" w:eastAsiaTheme="minorEastAsia" w:hAnsiTheme="minorEastAsia"/>
                <w:szCs w:val="21"/>
              </w:rPr>
            </w:pPr>
          </w:p>
        </w:tc>
        <w:tc>
          <w:tcPr>
            <w:tcW w:w="878" w:type="dxa"/>
            <w:vAlign w:val="center"/>
          </w:tcPr>
          <w:p w:rsidR="0013014C" w:rsidRPr="00C1417D" w:rsidRDefault="0013014C" w:rsidP="006E7282">
            <w:pPr>
              <w:jc w:val="center"/>
              <w:rPr>
                <w:rFonts w:asciiTheme="minorEastAsia" w:eastAsiaTheme="minorEastAsia" w:hAnsiTheme="minorEastAsia"/>
                <w:szCs w:val="21"/>
              </w:rPr>
            </w:pPr>
          </w:p>
        </w:tc>
        <w:tc>
          <w:tcPr>
            <w:tcW w:w="965" w:type="dxa"/>
            <w:vAlign w:val="center"/>
          </w:tcPr>
          <w:p w:rsidR="0013014C" w:rsidRPr="00C1417D" w:rsidRDefault="0013014C" w:rsidP="006E7282">
            <w:pPr>
              <w:jc w:val="center"/>
              <w:rPr>
                <w:rFonts w:asciiTheme="minorEastAsia" w:eastAsiaTheme="minorEastAsia" w:hAnsiTheme="minorEastAsia"/>
                <w:szCs w:val="21"/>
              </w:rPr>
            </w:pPr>
          </w:p>
        </w:tc>
        <w:tc>
          <w:tcPr>
            <w:tcW w:w="878" w:type="dxa"/>
            <w:vAlign w:val="center"/>
          </w:tcPr>
          <w:p w:rsidR="0013014C" w:rsidRPr="00C1417D" w:rsidRDefault="0013014C" w:rsidP="006E7282">
            <w:pPr>
              <w:jc w:val="center"/>
              <w:rPr>
                <w:rFonts w:asciiTheme="minorEastAsia" w:eastAsiaTheme="minorEastAsia" w:hAnsiTheme="minorEastAsia"/>
                <w:szCs w:val="21"/>
              </w:rPr>
            </w:pPr>
          </w:p>
        </w:tc>
        <w:tc>
          <w:tcPr>
            <w:tcW w:w="1317" w:type="dxa"/>
            <w:vAlign w:val="center"/>
          </w:tcPr>
          <w:p w:rsidR="0013014C" w:rsidRPr="00C1417D" w:rsidRDefault="00C952AF" w:rsidP="006E7282">
            <w:pPr>
              <w:jc w:val="center"/>
              <w:rPr>
                <w:rFonts w:asciiTheme="minorEastAsia" w:eastAsiaTheme="minorEastAsia" w:hAnsiTheme="minorEastAsia"/>
                <w:szCs w:val="21"/>
              </w:rPr>
            </w:pPr>
            <w:r>
              <w:rPr>
                <w:rFonts w:asciiTheme="minorEastAsia" w:eastAsiaTheme="minorEastAsia" w:hAnsiTheme="minorEastAsia" w:hint="eastAsia"/>
                <w:szCs w:val="21"/>
              </w:rPr>
              <w:t>3.6</w:t>
            </w:r>
            <w:r w:rsidR="00793A1A" w:rsidRPr="00C1417D">
              <w:rPr>
                <w:rFonts w:asciiTheme="minorEastAsia" w:eastAsiaTheme="minorEastAsia" w:hAnsiTheme="minorEastAsia"/>
                <w:szCs w:val="21"/>
              </w:rPr>
              <w:t>%</w:t>
            </w:r>
          </w:p>
        </w:tc>
      </w:tr>
      <w:tr w:rsidR="0013014C" w:rsidRPr="00C1417D" w:rsidTr="00772837">
        <w:trPr>
          <w:trHeight w:val="65"/>
          <w:jc w:val="center"/>
        </w:trPr>
        <w:tc>
          <w:tcPr>
            <w:tcW w:w="3042" w:type="dxa"/>
            <w:gridSpan w:val="2"/>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合计</w:t>
            </w:r>
          </w:p>
        </w:tc>
        <w:tc>
          <w:tcPr>
            <w:tcW w:w="742"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220</w:t>
            </w:r>
          </w:p>
        </w:tc>
        <w:tc>
          <w:tcPr>
            <w:tcW w:w="760" w:type="dxa"/>
            <w:vAlign w:val="center"/>
          </w:tcPr>
          <w:p w:rsidR="0013014C" w:rsidRPr="00C1417D" w:rsidRDefault="0013014C" w:rsidP="006E7282">
            <w:pPr>
              <w:jc w:val="center"/>
              <w:rPr>
                <w:rFonts w:asciiTheme="minorEastAsia" w:eastAsiaTheme="minorEastAsia" w:hAnsiTheme="minorEastAsia"/>
                <w:szCs w:val="21"/>
              </w:rPr>
            </w:pPr>
          </w:p>
        </w:tc>
        <w:tc>
          <w:tcPr>
            <w:tcW w:w="878" w:type="dxa"/>
            <w:vAlign w:val="center"/>
          </w:tcPr>
          <w:p w:rsidR="0013014C" w:rsidRPr="00C1417D" w:rsidRDefault="0013014C" w:rsidP="006E7282">
            <w:pPr>
              <w:jc w:val="center"/>
              <w:rPr>
                <w:rFonts w:asciiTheme="minorEastAsia" w:eastAsiaTheme="minorEastAsia" w:hAnsiTheme="minorEastAsia"/>
                <w:szCs w:val="21"/>
              </w:rPr>
            </w:pPr>
          </w:p>
        </w:tc>
        <w:tc>
          <w:tcPr>
            <w:tcW w:w="965" w:type="dxa"/>
            <w:vAlign w:val="center"/>
          </w:tcPr>
          <w:p w:rsidR="0013014C" w:rsidRPr="00C1417D" w:rsidRDefault="0013014C" w:rsidP="006E7282">
            <w:pPr>
              <w:jc w:val="center"/>
              <w:rPr>
                <w:rFonts w:asciiTheme="minorEastAsia" w:eastAsiaTheme="minorEastAsia" w:hAnsiTheme="minorEastAsia"/>
                <w:szCs w:val="21"/>
              </w:rPr>
            </w:pPr>
          </w:p>
        </w:tc>
        <w:tc>
          <w:tcPr>
            <w:tcW w:w="878"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220</w:t>
            </w:r>
          </w:p>
        </w:tc>
        <w:tc>
          <w:tcPr>
            <w:tcW w:w="1317" w:type="dxa"/>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100％</w:t>
            </w:r>
          </w:p>
        </w:tc>
      </w:tr>
      <w:tr w:rsidR="0013014C" w:rsidRPr="00C1417D" w:rsidTr="00772837">
        <w:trPr>
          <w:trHeight w:val="254"/>
          <w:jc w:val="center"/>
        </w:trPr>
        <w:tc>
          <w:tcPr>
            <w:tcW w:w="3042" w:type="dxa"/>
            <w:gridSpan w:val="2"/>
            <w:vAlign w:val="center"/>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必修与限选比</w:t>
            </w:r>
          </w:p>
        </w:tc>
        <w:tc>
          <w:tcPr>
            <w:tcW w:w="5540" w:type="dxa"/>
            <w:gridSpan w:val="6"/>
          </w:tcPr>
          <w:p w:rsidR="0013014C" w:rsidRPr="00C1417D" w:rsidRDefault="00793A1A" w:rsidP="006E7282">
            <w:pPr>
              <w:jc w:val="center"/>
              <w:rPr>
                <w:rFonts w:asciiTheme="minorEastAsia" w:eastAsiaTheme="minorEastAsia" w:hAnsiTheme="minorEastAsia"/>
                <w:szCs w:val="21"/>
              </w:rPr>
            </w:pPr>
            <w:r w:rsidRPr="00C1417D">
              <w:rPr>
                <w:rFonts w:asciiTheme="minorEastAsia" w:eastAsiaTheme="minorEastAsia" w:hAnsiTheme="minorEastAsia"/>
                <w:szCs w:val="21"/>
              </w:rPr>
              <w:t>3.7:1</w:t>
            </w:r>
          </w:p>
        </w:tc>
      </w:tr>
    </w:tbl>
    <w:p w:rsidR="0013014C" w:rsidRPr="006D386C" w:rsidRDefault="00772837" w:rsidP="000810DC">
      <w:pPr>
        <w:spacing w:line="440" w:lineRule="exact"/>
        <w:rPr>
          <w:rFonts w:asciiTheme="minorEastAsia" w:eastAsiaTheme="minorEastAsia" w:hAnsiTheme="minorEastAsia"/>
          <w:bCs/>
          <w:szCs w:val="21"/>
        </w:rPr>
      </w:pPr>
      <w:r>
        <w:rPr>
          <w:rFonts w:asciiTheme="minorEastAsia" w:eastAsiaTheme="minorEastAsia" w:hAnsiTheme="minorEastAsia" w:hint="eastAsia"/>
          <w:szCs w:val="21"/>
        </w:rPr>
        <w:t>*</w:t>
      </w:r>
      <w:r w:rsidR="00793A1A" w:rsidRPr="006D386C">
        <w:rPr>
          <w:rFonts w:asciiTheme="minorEastAsia" w:eastAsiaTheme="minorEastAsia" w:hAnsiTheme="minorEastAsia" w:hint="eastAsia"/>
          <w:bCs/>
          <w:szCs w:val="21"/>
        </w:rPr>
        <w:t>见习、实习</w:t>
      </w:r>
      <w:r w:rsidR="00793A1A" w:rsidRPr="006D386C">
        <w:rPr>
          <w:rFonts w:asciiTheme="minorEastAsia" w:eastAsiaTheme="minorEastAsia" w:hAnsiTheme="minorEastAsia"/>
          <w:bCs/>
          <w:szCs w:val="21"/>
        </w:rPr>
        <w:t>1</w:t>
      </w:r>
      <w:r w:rsidR="00793A1A" w:rsidRPr="006D386C">
        <w:rPr>
          <w:rFonts w:asciiTheme="minorEastAsia" w:eastAsiaTheme="minorEastAsia" w:hAnsiTheme="minorEastAsia" w:hint="eastAsia"/>
          <w:bCs/>
          <w:szCs w:val="21"/>
        </w:rPr>
        <w:t>周计40学时</w:t>
      </w:r>
    </w:p>
    <w:p w:rsidR="0013014C" w:rsidRPr="006D386C" w:rsidRDefault="00772837" w:rsidP="000810DC">
      <w:pPr>
        <w:spacing w:line="440" w:lineRule="exact"/>
        <w:rPr>
          <w:rFonts w:asciiTheme="minorEastAsia" w:eastAsiaTheme="minorEastAsia" w:hAnsiTheme="minorEastAsia"/>
          <w:bCs/>
          <w:szCs w:val="21"/>
        </w:rPr>
      </w:pPr>
      <w:r>
        <w:rPr>
          <w:rFonts w:asciiTheme="minorEastAsia" w:eastAsiaTheme="minorEastAsia" w:hAnsiTheme="minorEastAsia" w:hint="eastAsia"/>
          <w:szCs w:val="21"/>
        </w:rPr>
        <w:t>**</w:t>
      </w:r>
      <w:r w:rsidR="00793A1A" w:rsidRPr="006D386C">
        <w:rPr>
          <w:rFonts w:asciiTheme="minorEastAsia" w:eastAsiaTheme="minorEastAsia" w:hAnsiTheme="minorEastAsia" w:hint="eastAsia"/>
          <w:bCs/>
          <w:szCs w:val="21"/>
        </w:rPr>
        <w:t>具体课程</w:t>
      </w:r>
      <w:proofErr w:type="gramStart"/>
      <w:r w:rsidR="00793A1A" w:rsidRPr="006D386C">
        <w:rPr>
          <w:rFonts w:asciiTheme="minorEastAsia" w:eastAsiaTheme="minorEastAsia" w:hAnsiTheme="minorEastAsia" w:hint="eastAsia"/>
          <w:bCs/>
          <w:szCs w:val="21"/>
        </w:rPr>
        <w:t>设置见</w:t>
      </w:r>
      <w:proofErr w:type="gramEnd"/>
      <w:r w:rsidR="00793A1A" w:rsidRPr="006D386C">
        <w:rPr>
          <w:rFonts w:asciiTheme="minorEastAsia" w:eastAsiaTheme="minorEastAsia" w:hAnsiTheme="minorEastAsia" w:hint="eastAsia"/>
          <w:bCs/>
          <w:szCs w:val="21"/>
        </w:rPr>
        <w:t>附表（广西中医药大学</w:t>
      </w:r>
      <w:r w:rsidR="00793A1A" w:rsidRPr="006D386C">
        <w:rPr>
          <w:rFonts w:asciiTheme="minorEastAsia" w:eastAsiaTheme="minorEastAsia" w:hAnsiTheme="minorEastAsia"/>
          <w:bCs/>
          <w:szCs w:val="21"/>
        </w:rPr>
        <w:t>2014</w:t>
      </w:r>
      <w:r w:rsidR="00793A1A" w:rsidRPr="006D386C">
        <w:rPr>
          <w:rFonts w:asciiTheme="minorEastAsia" w:eastAsiaTheme="minorEastAsia" w:hAnsiTheme="minorEastAsia" w:hint="eastAsia"/>
          <w:bCs/>
          <w:szCs w:val="21"/>
        </w:rPr>
        <w:t>级中医学专业指导性教学进程表）</w:t>
      </w:r>
    </w:p>
    <w:p w:rsidR="0013014C" w:rsidRPr="006D386C" w:rsidRDefault="0013014C">
      <w:pPr>
        <w:spacing w:line="400" w:lineRule="exact"/>
        <w:jc w:val="center"/>
        <w:rPr>
          <w:rFonts w:asciiTheme="minorEastAsia" w:eastAsiaTheme="minorEastAsia" w:hAnsiTheme="minorEastAsia"/>
          <w:b/>
          <w:bCs/>
          <w:szCs w:val="21"/>
        </w:rPr>
      </w:pPr>
    </w:p>
    <w:p w:rsidR="0013014C" w:rsidRPr="006D386C" w:rsidRDefault="00793A1A">
      <w:pPr>
        <w:spacing w:line="400" w:lineRule="exact"/>
        <w:jc w:val="center"/>
        <w:rPr>
          <w:rFonts w:asciiTheme="minorEastAsia" w:eastAsiaTheme="minorEastAsia" w:hAnsiTheme="minorEastAsia"/>
          <w:b/>
          <w:bCs/>
          <w:sz w:val="24"/>
        </w:rPr>
      </w:pPr>
      <w:r w:rsidRPr="006D386C">
        <w:rPr>
          <w:rFonts w:asciiTheme="minorEastAsia" w:eastAsiaTheme="minorEastAsia" w:hAnsiTheme="minorEastAsia" w:hint="eastAsia"/>
          <w:b/>
          <w:bCs/>
          <w:sz w:val="24"/>
        </w:rPr>
        <w:t>五、教学实施</w:t>
      </w:r>
    </w:p>
    <w:p w:rsidR="0013014C" w:rsidRPr="006D386C" w:rsidRDefault="0013014C">
      <w:pPr>
        <w:ind w:firstLineChars="200" w:firstLine="422"/>
        <w:rPr>
          <w:rFonts w:asciiTheme="minorEastAsia" w:eastAsiaTheme="minorEastAsia" w:hAnsiTheme="minorEastAsia"/>
          <w:b/>
          <w:szCs w:val="21"/>
        </w:rPr>
      </w:pPr>
    </w:p>
    <w:p w:rsidR="00D411E6" w:rsidRPr="006D386C" w:rsidRDefault="00793A1A" w:rsidP="006D386C">
      <w:pPr>
        <w:ind w:firstLineChars="200" w:firstLine="422"/>
        <w:rPr>
          <w:rFonts w:asciiTheme="minorEastAsia" w:eastAsiaTheme="minorEastAsia" w:hAnsiTheme="minorEastAsia"/>
          <w:b/>
          <w:bCs/>
          <w:szCs w:val="21"/>
        </w:rPr>
      </w:pPr>
      <w:r w:rsidRPr="006D386C">
        <w:rPr>
          <w:rFonts w:asciiTheme="minorEastAsia" w:eastAsiaTheme="minorEastAsia" w:hAnsiTheme="minorEastAsia" w:hint="eastAsia"/>
          <w:b/>
          <w:szCs w:val="21"/>
        </w:rPr>
        <w:t>1.教学安排和时间分配</w:t>
      </w:r>
      <w:r w:rsidRPr="006D386C">
        <w:rPr>
          <w:rFonts w:asciiTheme="minorEastAsia" w:eastAsiaTheme="minorEastAsia" w:hAnsiTheme="minorEastAsia" w:hint="eastAsia"/>
          <w:b/>
          <w:bCs/>
          <w:szCs w:val="21"/>
        </w:rPr>
        <w:t>（见表2）</w:t>
      </w:r>
    </w:p>
    <w:tbl>
      <w:tblPr>
        <w:tblpPr w:leftFromText="180" w:rightFromText="180" w:vertAnchor="text" w:horzAnchor="margin" w:tblpY="298"/>
        <w:tblOverlap w:val="neve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981"/>
        <w:gridCol w:w="851"/>
        <w:gridCol w:w="1701"/>
        <w:gridCol w:w="567"/>
        <w:gridCol w:w="567"/>
        <w:gridCol w:w="709"/>
        <w:gridCol w:w="708"/>
        <w:gridCol w:w="1701"/>
      </w:tblGrid>
      <w:tr w:rsidR="00D411E6" w:rsidRPr="006D386C" w:rsidTr="00D411E6">
        <w:tc>
          <w:tcPr>
            <w:tcW w:w="720" w:type="dxa"/>
            <w:vAlign w:val="center"/>
          </w:tcPr>
          <w:p w:rsidR="00D411E6" w:rsidRPr="006D386C" w:rsidRDefault="00D411E6" w:rsidP="00D411E6">
            <w:pPr>
              <w:spacing w:line="24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学</w:t>
            </w:r>
          </w:p>
          <w:p w:rsidR="00D411E6" w:rsidRPr="006D386C" w:rsidRDefault="00D411E6" w:rsidP="00D411E6">
            <w:pPr>
              <w:spacing w:line="24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年</w:t>
            </w:r>
          </w:p>
        </w:tc>
        <w:tc>
          <w:tcPr>
            <w:tcW w:w="981" w:type="dxa"/>
            <w:vAlign w:val="center"/>
          </w:tcPr>
          <w:p w:rsidR="00D411E6" w:rsidRPr="006D386C" w:rsidRDefault="00D411E6" w:rsidP="00D411E6">
            <w:pPr>
              <w:spacing w:line="24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入学、毕业教育</w:t>
            </w:r>
          </w:p>
        </w:tc>
        <w:tc>
          <w:tcPr>
            <w:tcW w:w="851" w:type="dxa"/>
            <w:vAlign w:val="center"/>
          </w:tcPr>
          <w:p w:rsidR="00D411E6" w:rsidRPr="006D386C" w:rsidRDefault="00D411E6" w:rsidP="00D411E6">
            <w:pPr>
              <w:spacing w:line="24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军</w:t>
            </w:r>
          </w:p>
          <w:p w:rsidR="00D411E6" w:rsidRPr="006D386C" w:rsidRDefault="00D411E6" w:rsidP="00D411E6">
            <w:pPr>
              <w:spacing w:line="24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训</w:t>
            </w:r>
          </w:p>
        </w:tc>
        <w:tc>
          <w:tcPr>
            <w:tcW w:w="1701" w:type="dxa"/>
            <w:vAlign w:val="center"/>
          </w:tcPr>
          <w:p w:rsidR="00D411E6" w:rsidRPr="006D386C" w:rsidRDefault="00D411E6" w:rsidP="00D411E6">
            <w:pPr>
              <w:spacing w:line="24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教学</w:t>
            </w:r>
          </w:p>
          <w:p w:rsidR="00D411E6" w:rsidRPr="006D386C" w:rsidRDefault="00D411E6" w:rsidP="00D411E6">
            <w:pPr>
              <w:spacing w:line="24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（含实验、见习）</w:t>
            </w:r>
          </w:p>
        </w:tc>
        <w:tc>
          <w:tcPr>
            <w:tcW w:w="567" w:type="dxa"/>
            <w:vAlign w:val="center"/>
          </w:tcPr>
          <w:p w:rsidR="00D411E6" w:rsidRPr="006D386C" w:rsidRDefault="00D411E6" w:rsidP="00D411E6">
            <w:pPr>
              <w:spacing w:line="24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实习</w:t>
            </w:r>
          </w:p>
        </w:tc>
        <w:tc>
          <w:tcPr>
            <w:tcW w:w="567" w:type="dxa"/>
            <w:vAlign w:val="center"/>
          </w:tcPr>
          <w:p w:rsidR="00D411E6" w:rsidRPr="006D386C" w:rsidRDefault="00D411E6" w:rsidP="00D411E6">
            <w:pPr>
              <w:spacing w:line="24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考</w:t>
            </w:r>
          </w:p>
          <w:p w:rsidR="00D411E6" w:rsidRPr="006D386C" w:rsidRDefault="00D411E6" w:rsidP="00D411E6">
            <w:pPr>
              <w:spacing w:line="24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试</w:t>
            </w:r>
          </w:p>
        </w:tc>
        <w:tc>
          <w:tcPr>
            <w:tcW w:w="709" w:type="dxa"/>
            <w:vAlign w:val="center"/>
          </w:tcPr>
          <w:p w:rsidR="00D411E6" w:rsidRPr="006D386C" w:rsidRDefault="00D411E6" w:rsidP="00D411E6">
            <w:pPr>
              <w:spacing w:line="24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假</w:t>
            </w:r>
          </w:p>
          <w:p w:rsidR="00D411E6" w:rsidRPr="006D386C" w:rsidRDefault="00D411E6" w:rsidP="00D411E6">
            <w:pPr>
              <w:spacing w:line="24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期</w:t>
            </w:r>
          </w:p>
        </w:tc>
        <w:tc>
          <w:tcPr>
            <w:tcW w:w="708" w:type="dxa"/>
            <w:vAlign w:val="center"/>
          </w:tcPr>
          <w:p w:rsidR="00D411E6" w:rsidRPr="006D386C" w:rsidRDefault="00D411E6" w:rsidP="00D411E6">
            <w:pPr>
              <w:spacing w:line="24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合</w:t>
            </w:r>
          </w:p>
          <w:p w:rsidR="00D411E6" w:rsidRPr="006D386C" w:rsidRDefault="00D411E6" w:rsidP="00D411E6">
            <w:pPr>
              <w:spacing w:line="24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计</w:t>
            </w:r>
          </w:p>
        </w:tc>
        <w:tc>
          <w:tcPr>
            <w:tcW w:w="1701" w:type="dxa"/>
            <w:vAlign w:val="center"/>
          </w:tcPr>
          <w:p w:rsidR="00D411E6" w:rsidRPr="006D386C" w:rsidRDefault="00D411E6" w:rsidP="00D411E6">
            <w:pPr>
              <w:widowControl/>
              <w:spacing w:line="24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教学地点</w:t>
            </w:r>
          </w:p>
        </w:tc>
      </w:tr>
      <w:tr w:rsidR="00D411E6" w:rsidRPr="006D386C" w:rsidTr="00D411E6">
        <w:trPr>
          <w:cantSplit/>
          <w:trHeight w:val="70"/>
        </w:trPr>
        <w:tc>
          <w:tcPr>
            <w:tcW w:w="720" w:type="dxa"/>
            <w:vAlign w:val="center"/>
          </w:tcPr>
          <w:p w:rsidR="00D411E6" w:rsidRPr="006D386C" w:rsidRDefault="00D411E6" w:rsidP="00D411E6">
            <w:pPr>
              <w:spacing w:line="400" w:lineRule="exact"/>
              <w:jc w:val="center"/>
              <w:rPr>
                <w:rFonts w:asciiTheme="minorEastAsia" w:eastAsiaTheme="minorEastAsia" w:hAnsiTheme="minorEastAsia"/>
                <w:szCs w:val="21"/>
              </w:rPr>
            </w:pPr>
            <w:proofErr w:type="gramStart"/>
            <w:r w:rsidRPr="006D386C">
              <w:rPr>
                <w:rFonts w:asciiTheme="minorEastAsia" w:eastAsiaTheme="minorEastAsia" w:hAnsiTheme="minorEastAsia" w:hint="eastAsia"/>
                <w:szCs w:val="21"/>
              </w:rPr>
              <w:t>一</w:t>
            </w:r>
            <w:proofErr w:type="gramEnd"/>
          </w:p>
        </w:tc>
        <w:tc>
          <w:tcPr>
            <w:tcW w:w="981"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1</w:t>
            </w:r>
          </w:p>
        </w:tc>
        <w:tc>
          <w:tcPr>
            <w:tcW w:w="851"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2</w:t>
            </w:r>
          </w:p>
        </w:tc>
        <w:tc>
          <w:tcPr>
            <w:tcW w:w="1701"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33</w:t>
            </w:r>
          </w:p>
        </w:tc>
        <w:tc>
          <w:tcPr>
            <w:tcW w:w="567" w:type="dxa"/>
            <w:vAlign w:val="center"/>
          </w:tcPr>
          <w:p w:rsidR="00D411E6" w:rsidRPr="006D386C" w:rsidRDefault="00D411E6" w:rsidP="00D411E6">
            <w:pPr>
              <w:spacing w:line="400" w:lineRule="exact"/>
              <w:jc w:val="center"/>
              <w:rPr>
                <w:rFonts w:asciiTheme="minorEastAsia" w:eastAsiaTheme="minorEastAsia" w:hAnsiTheme="minorEastAsia"/>
                <w:szCs w:val="21"/>
              </w:rPr>
            </w:pPr>
          </w:p>
        </w:tc>
        <w:tc>
          <w:tcPr>
            <w:tcW w:w="567"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4</w:t>
            </w:r>
          </w:p>
        </w:tc>
        <w:tc>
          <w:tcPr>
            <w:tcW w:w="709"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11</w:t>
            </w:r>
          </w:p>
        </w:tc>
        <w:tc>
          <w:tcPr>
            <w:tcW w:w="708"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51</w:t>
            </w:r>
          </w:p>
        </w:tc>
        <w:tc>
          <w:tcPr>
            <w:tcW w:w="1701"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学校本部</w:t>
            </w:r>
          </w:p>
        </w:tc>
      </w:tr>
      <w:tr w:rsidR="00D411E6" w:rsidRPr="006D386C" w:rsidTr="00D411E6">
        <w:trPr>
          <w:cantSplit/>
        </w:trPr>
        <w:tc>
          <w:tcPr>
            <w:tcW w:w="720"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二</w:t>
            </w:r>
          </w:p>
        </w:tc>
        <w:tc>
          <w:tcPr>
            <w:tcW w:w="981" w:type="dxa"/>
            <w:vAlign w:val="center"/>
          </w:tcPr>
          <w:p w:rsidR="00D411E6" w:rsidRPr="006D386C" w:rsidRDefault="00D411E6" w:rsidP="00D411E6">
            <w:pPr>
              <w:spacing w:line="400" w:lineRule="exact"/>
              <w:jc w:val="center"/>
              <w:rPr>
                <w:rFonts w:asciiTheme="minorEastAsia" w:eastAsiaTheme="minorEastAsia" w:hAnsiTheme="minorEastAsia"/>
                <w:szCs w:val="21"/>
              </w:rPr>
            </w:pPr>
          </w:p>
        </w:tc>
        <w:tc>
          <w:tcPr>
            <w:tcW w:w="851" w:type="dxa"/>
            <w:vAlign w:val="center"/>
          </w:tcPr>
          <w:p w:rsidR="00D411E6" w:rsidRPr="006D386C" w:rsidRDefault="00D411E6" w:rsidP="00D411E6">
            <w:pPr>
              <w:spacing w:line="400" w:lineRule="exact"/>
              <w:jc w:val="center"/>
              <w:rPr>
                <w:rFonts w:asciiTheme="minorEastAsia" w:eastAsiaTheme="minorEastAsia" w:hAnsiTheme="minorEastAsia"/>
                <w:szCs w:val="21"/>
              </w:rPr>
            </w:pPr>
          </w:p>
        </w:tc>
        <w:tc>
          <w:tcPr>
            <w:tcW w:w="1701"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37</w:t>
            </w:r>
          </w:p>
        </w:tc>
        <w:tc>
          <w:tcPr>
            <w:tcW w:w="567" w:type="dxa"/>
            <w:vAlign w:val="center"/>
          </w:tcPr>
          <w:p w:rsidR="00D411E6" w:rsidRPr="006D386C" w:rsidRDefault="00D411E6" w:rsidP="00D411E6">
            <w:pPr>
              <w:spacing w:line="400" w:lineRule="exact"/>
              <w:jc w:val="center"/>
              <w:rPr>
                <w:rFonts w:asciiTheme="minorEastAsia" w:eastAsiaTheme="minorEastAsia" w:hAnsiTheme="minorEastAsia"/>
                <w:szCs w:val="21"/>
              </w:rPr>
            </w:pPr>
          </w:p>
        </w:tc>
        <w:tc>
          <w:tcPr>
            <w:tcW w:w="567"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4</w:t>
            </w:r>
          </w:p>
        </w:tc>
        <w:tc>
          <w:tcPr>
            <w:tcW w:w="709"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11</w:t>
            </w:r>
          </w:p>
        </w:tc>
        <w:tc>
          <w:tcPr>
            <w:tcW w:w="708"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52</w:t>
            </w:r>
          </w:p>
        </w:tc>
        <w:tc>
          <w:tcPr>
            <w:tcW w:w="1701"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学校本部</w:t>
            </w:r>
          </w:p>
        </w:tc>
      </w:tr>
      <w:tr w:rsidR="00D411E6" w:rsidRPr="006D386C" w:rsidTr="00D411E6">
        <w:trPr>
          <w:cantSplit/>
        </w:trPr>
        <w:tc>
          <w:tcPr>
            <w:tcW w:w="720"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三</w:t>
            </w:r>
          </w:p>
        </w:tc>
        <w:tc>
          <w:tcPr>
            <w:tcW w:w="981" w:type="dxa"/>
            <w:vAlign w:val="center"/>
          </w:tcPr>
          <w:p w:rsidR="00D411E6" w:rsidRPr="006D386C" w:rsidRDefault="00D411E6" w:rsidP="00D411E6">
            <w:pPr>
              <w:spacing w:line="400" w:lineRule="exact"/>
              <w:jc w:val="center"/>
              <w:rPr>
                <w:rFonts w:asciiTheme="minorEastAsia" w:eastAsiaTheme="minorEastAsia" w:hAnsiTheme="minorEastAsia"/>
                <w:szCs w:val="21"/>
              </w:rPr>
            </w:pPr>
          </w:p>
        </w:tc>
        <w:tc>
          <w:tcPr>
            <w:tcW w:w="851" w:type="dxa"/>
            <w:vAlign w:val="center"/>
          </w:tcPr>
          <w:p w:rsidR="00D411E6" w:rsidRPr="006D386C" w:rsidRDefault="00D411E6" w:rsidP="00D411E6">
            <w:pPr>
              <w:spacing w:line="400" w:lineRule="exact"/>
              <w:jc w:val="center"/>
              <w:rPr>
                <w:rFonts w:asciiTheme="minorEastAsia" w:eastAsiaTheme="minorEastAsia" w:hAnsiTheme="minorEastAsia"/>
                <w:szCs w:val="21"/>
              </w:rPr>
            </w:pPr>
          </w:p>
        </w:tc>
        <w:tc>
          <w:tcPr>
            <w:tcW w:w="1701"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37</w:t>
            </w:r>
          </w:p>
        </w:tc>
        <w:tc>
          <w:tcPr>
            <w:tcW w:w="567" w:type="dxa"/>
            <w:vAlign w:val="center"/>
          </w:tcPr>
          <w:p w:rsidR="00D411E6" w:rsidRPr="006D386C" w:rsidRDefault="00D411E6" w:rsidP="00D411E6">
            <w:pPr>
              <w:spacing w:line="400" w:lineRule="exact"/>
              <w:jc w:val="center"/>
              <w:rPr>
                <w:rFonts w:asciiTheme="minorEastAsia" w:eastAsiaTheme="minorEastAsia" w:hAnsiTheme="minorEastAsia"/>
                <w:szCs w:val="21"/>
              </w:rPr>
            </w:pPr>
          </w:p>
        </w:tc>
        <w:tc>
          <w:tcPr>
            <w:tcW w:w="567"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4</w:t>
            </w:r>
          </w:p>
        </w:tc>
        <w:tc>
          <w:tcPr>
            <w:tcW w:w="709"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11</w:t>
            </w:r>
          </w:p>
        </w:tc>
        <w:tc>
          <w:tcPr>
            <w:tcW w:w="708"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52</w:t>
            </w:r>
          </w:p>
        </w:tc>
        <w:tc>
          <w:tcPr>
            <w:tcW w:w="1701"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学校本部</w:t>
            </w:r>
          </w:p>
        </w:tc>
      </w:tr>
      <w:tr w:rsidR="00D411E6" w:rsidRPr="006D386C" w:rsidTr="00D411E6">
        <w:tc>
          <w:tcPr>
            <w:tcW w:w="720"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四</w:t>
            </w:r>
          </w:p>
        </w:tc>
        <w:tc>
          <w:tcPr>
            <w:tcW w:w="981" w:type="dxa"/>
            <w:vAlign w:val="center"/>
          </w:tcPr>
          <w:p w:rsidR="00D411E6" w:rsidRPr="006D386C" w:rsidRDefault="00D411E6" w:rsidP="00D411E6">
            <w:pPr>
              <w:spacing w:line="400" w:lineRule="exact"/>
              <w:jc w:val="center"/>
              <w:rPr>
                <w:rFonts w:asciiTheme="minorEastAsia" w:eastAsiaTheme="minorEastAsia" w:hAnsiTheme="minorEastAsia"/>
                <w:szCs w:val="21"/>
              </w:rPr>
            </w:pPr>
          </w:p>
        </w:tc>
        <w:tc>
          <w:tcPr>
            <w:tcW w:w="851" w:type="dxa"/>
            <w:vAlign w:val="center"/>
          </w:tcPr>
          <w:p w:rsidR="00D411E6" w:rsidRPr="006D386C" w:rsidRDefault="00D411E6" w:rsidP="00D411E6">
            <w:pPr>
              <w:spacing w:line="400" w:lineRule="exact"/>
              <w:jc w:val="center"/>
              <w:rPr>
                <w:rFonts w:asciiTheme="minorEastAsia" w:eastAsiaTheme="minorEastAsia" w:hAnsiTheme="minorEastAsia"/>
                <w:szCs w:val="21"/>
              </w:rPr>
            </w:pPr>
          </w:p>
        </w:tc>
        <w:tc>
          <w:tcPr>
            <w:tcW w:w="1701"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36</w:t>
            </w:r>
          </w:p>
        </w:tc>
        <w:tc>
          <w:tcPr>
            <w:tcW w:w="567"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7</w:t>
            </w:r>
          </w:p>
        </w:tc>
        <w:tc>
          <w:tcPr>
            <w:tcW w:w="567"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4</w:t>
            </w:r>
          </w:p>
        </w:tc>
        <w:tc>
          <w:tcPr>
            <w:tcW w:w="709"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5</w:t>
            </w:r>
          </w:p>
        </w:tc>
        <w:tc>
          <w:tcPr>
            <w:tcW w:w="708"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52</w:t>
            </w:r>
          </w:p>
        </w:tc>
        <w:tc>
          <w:tcPr>
            <w:tcW w:w="1701" w:type="dxa"/>
            <w:vAlign w:val="center"/>
          </w:tcPr>
          <w:p w:rsidR="00D411E6" w:rsidRPr="006D386C" w:rsidRDefault="00D411E6" w:rsidP="00D411E6">
            <w:pPr>
              <w:spacing w:line="32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第一临床医学院及各实习医院</w:t>
            </w:r>
          </w:p>
        </w:tc>
      </w:tr>
      <w:tr w:rsidR="00D411E6" w:rsidRPr="006D386C" w:rsidTr="00D411E6">
        <w:trPr>
          <w:cantSplit/>
        </w:trPr>
        <w:tc>
          <w:tcPr>
            <w:tcW w:w="720"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五</w:t>
            </w:r>
          </w:p>
        </w:tc>
        <w:tc>
          <w:tcPr>
            <w:tcW w:w="981"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2</w:t>
            </w:r>
          </w:p>
        </w:tc>
        <w:tc>
          <w:tcPr>
            <w:tcW w:w="851" w:type="dxa"/>
            <w:vAlign w:val="center"/>
          </w:tcPr>
          <w:p w:rsidR="00D411E6" w:rsidRPr="006D386C" w:rsidRDefault="00D411E6" w:rsidP="00D411E6">
            <w:pPr>
              <w:spacing w:line="400" w:lineRule="exact"/>
              <w:jc w:val="center"/>
              <w:rPr>
                <w:rFonts w:asciiTheme="minorEastAsia" w:eastAsiaTheme="minorEastAsia" w:hAnsiTheme="minorEastAsia"/>
                <w:szCs w:val="21"/>
              </w:rPr>
            </w:pPr>
          </w:p>
        </w:tc>
        <w:tc>
          <w:tcPr>
            <w:tcW w:w="1701" w:type="dxa"/>
            <w:vAlign w:val="center"/>
          </w:tcPr>
          <w:p w:rsidR="00D411E6" w:rsidRPr="006D386C" w:rsidRDefault="00D411E6" w:rsidP="00D411E6">
            <w:pPr>
              <w:spacing w:line="400" w:lineRule="exact"/>
              <w:jc w:val="center"/>
              <w:rPr>
                <w:rFonts w:asciiTheme="minorEastAsia" w:eastAsiaTheme="minorEastAsia" w:hAnsiTheme="minorEastAsia"/>
                <w:szCs w:val="21"/>
              </w:rPr>
            </w:pPr>
          </w:p>
        </w:tc>
        <w:tc>
          <w:tcPr>
            <w:tcW w:w="567"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45</w:t>
            </w:r>
          </w:p>
        </w:tc>
        <w:tc>
          <w:tcPr>
            <w:tcW w:w="567"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2</w:t>
            </w:r>
          </w:p>
        </w:tc>
        <w:tc>
          <w:tcPr>
            <w:tcW w:w="709" w:type="dxa"/>
            <w:vAlign w:val="center"/>
          </w:tcPr>
          <w:p w:rsidR="00D411E6" w:rsidRPr="006D386C" w:rsidRDefault="00D411E6" w:rsidP="00D411E6">
            <w:pPr>
              <w:spacing w:line="400" w:lineRule="exact"/>
              <w:jc w:val="center"/>
              <w:rPr>
                <w:rFonts w:asciiTheme="minorEastAsia" w:eastAsiaTheme="minorEastAsia" w:hAnsiTheme="minorEastAsia"/>
                <w:szCs w:val="21"/>
              </w:rPr>
            </w:pPr>
          </w:p>
        </w:tc>
        <w:tc>
          <w:tcPr>
            <w:tcW w:w="708"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49</w:t>
            </w:r>
          </w:p>
        </w:tc>
        <w:tc>
          <w:tcPr>
            <w:tcW w:w="1701" w:type="dxa"/>
            <w:vAlign w:val="center"/>
          </w:tcPr>
          <w:p w:rsidR="00D411E6" w:rsidRPr="006D386C" w:rsidRDefault="00D411E6" w:rsidP="00D411E6">
            <w:pPr>
              <w:spacing w:line="32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第一临床医学院及各实习医院</w:t>
            </w:r>
          </w:p>
        </w:tc>
      </w:tr>
      <w:tr w:rsidR="00D411E6" w:rsidRPr="006D386C" w:rsidTr="00D411E6">
        <w:tc>
          <w:tcPr>
            <w:tcW w:w="720"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hint="eastAsia"/>
                <w:szCs w:val="21"/>
              </w:rPr>
              <w:t>总计</w:t>
            </w:r>
          </w:p>
        </w:tc>
        <w:tc>
          <w:tcPr>
            <w:tcW w:w="981"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3</w:t>
            </w:r>
          </w:p>
        </w:tc>
        <w:tc>
          <w:tcPr>
            <w:tcW w:w="851"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2</w:t>
            </w:r>
          </w:p>
        </w:tc>
        <w:tc>
          <w:tcPr>
            <w:tcW w:w="1701"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143</w:t>
            </w:r>
          </w:p>
        </w:tc>
        <w:tc>
          <w:tcPr>
            <w:tcW w:w="567"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52</w:t>
            </w:r>
          </w:p>
        </w:tc>
        <w:tc>
          <w:tcPr>
            <w:tcW w:w="567"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18</w:t>
            </w:r>
          </w:p>
        </w:tc>
        <w:tc>
          <w:tcPr>
            <w:tcW w:w="709"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38</w:t>
            </w:r>
          </w:p>
        </w:tc>
        <w:tc>
          <w:tcPr>
            <w:tcW w:w="708" w:type="dxa"/>
            <w:vAlign w:val="center"/>
          </w:tcPr>
          <w:p w:rsidR="00D411E6" w:rsidRPr="006D386C" w:rsidRDefault="00D411E6" w:rsidP="00D411E6">
            <w:pPr>
              <w:spacing w:line="400" w:lineRule="exact"/>
              <w:jc w:val="center"/>
              <w:rPr>
                <w:rFonts w:asciiTheme="minorEastAsia" w:eastAsiaTheme="minorEastAsia" w:hAnsiTheme="minorEastAsia"/>
                <w:szCs w:val="21"/>
              </w:rPr>
            </w:pPr>
            <w:r w:rsidRPr="006D386C">
              <w:rPr>
                <w:rFonts w:asciiTheme="minorEastAsia" w:eastAsiaTheme="minorEastAsia" w:hAnsiTheme="minorEastAsia"/>
                <w:szCs w:val="21"/>
              </w:rPr>
              <w:t>256</w:t>
            </w:r>
          </w:p>
        </w:tc>
        <w:tc>
          <w:tcPr>
            <w:tcW w:w="1701" w:type="dxa"/>
            <w:vAlign w:val="center"/>
          </w:tcPr>
          <w:p w:rsidR="00D411E6" w:rsidRPr="006D386C" w:rsidRDefault="00D411E6" w:rsidP="00D411E6">
            <w:pPr>
              <w:spacing w:line="400" w:lineRule="exact"/>
              <w:jc w:val="center"/>
              <w:rPr>
                <w:rFonts w:asciiTheme="minorEastAsia" w:eastAsiaTheme="minorEastAsia" w:hAnsiTheme="minorEastAsia"/>
                <w:szCs w:val="21"/>
              </w:rPr>
            </w:pPr>
          </w:p>
        </w:tc>
      </w:tr>
    </w:tbl>
    <w:p w:rsidR="00D411E6" w:rsidRPr="006D386C" w:rsidRDefault="00793A1A" w:rsidP="00D411E6">
      <w:pPr>
        <w:spacing w:line="240" w:lineRule="exact"/>
        <w:jc w:val="center"/>
        <w:rPr>
          <w:rFonts w:asciiTheme="minorEastAsia" w:eastAsiaTheme="minorEastAsia" w:hAnsiTheme="minorEastAsia"/>
          <w:b/>
          <w:bCs/>
          <w:szCs w:val="21"/>
        </w:rPr>
      </w:pPr>
      <w:r w:rsidRPr="006D386C">
        <w:rPr>
          <w:rFonts w:asciiTheme="minorEastAsia" w:eastAsiaTheme="minorEastAsia" w:hAnsiTheme="minorEastAsia" w:hint="eastAsia"/>
          <w:b/>
          <w:bCs/>
          <w:szCs w:val="21"/>
        </w:rPr>
        <w:t>表2</w:t>
      </w:r>
      <w:r w:rsidRPr="006D386C">
        <w:rPr>
          <w:rFonts w:asciiTheme="minorEastAsia" w:eastAsiaTheme="minorEastAsia" w:hAnsiTheme="minorEastAsia"/>
          <w:b/>
          <w:bCs/>
          <w:szCs w:val="21"/>
        </w:rPr>
        <w:t xml:space="preserve"> </w:t>
      </w:r>
      <w:r w:rsidRPr="006D386C">
        <w:rPr>
          <w:rFonts w:asciiTheme="minorEastAsia" w:eastAsiaTheme="minorEastAsia" w:hAnsiTheme="minorEastAsia" w:hint="eastAsia"/>
          <w:b/>
          <w:bCs/>
          <w:szCs w:val="21"/>
        </w:rPr>
        <w:t>教学安排和时间分配</w:t>
      </w:r>
    </w:p>
    <w:p w:rsidR="0013014C" w:rsidRPr="006D386C" w:rsidRDefault="00772837" w:rsidP="00BE4691">
      <w:pPr>
        <w:rPr>
          <w:rFonts w:asciiTheme="minorEastAsia" w:eastAsiaTheme="minorEastAsia" w:hAnsiTheme="minorEastAsia"/>
          <w:szCs w:val="21"/>
        </w:rPr>
      </w:pPr>
      <w:r>
        <w:rPr>
          <w:rFonts w:asciiTheme="minorEastAsia" w:eastAsiaTheme="minorEastAsia" w:hAnsiTheme="minorEastAsia" w:hint="eastAsia"/>
          <w:szCs w:val="21"/>
        </w:rPr>
        <w:t>*</w:t>
      </w:r>
      <w:r w:rsidR="00793A1A" w:rsidRPr="006D386C">
        <w:rPr>
          <w:rFonts w:asciiTheme="minorEastAsia" w:eastAsiaTheme="minorEastAsia" w:hAnsiTheme="minorEastAsia" w:hint="eastAsia"/>
          <w:szCs w:val="21"/>
        </w:rPr>
        <w:t>时间分配按周计算，五年共</w:t>
      </w:r>
      <w:r w:rsidR="00793A1A" w:rsidRPr="006D386C">
        <w:rPr>
          <w:rFonts w:asciiTheme="minorEastAsia" w:eastAsiaTheme="minorEastAsia" w:hAnsiTheme="minorEastAsia"/>
          <w:szCs w:val="21"/>
        </w:rPr>
        <w:t>256</w:t>
      </w:r>
      <w:r w:rsidR="00793A1A" w:rsidRPr="006D386C">
        <w:rPr>
          <w:rFonts w:asciiTheme="minorEastAsia" w:eastAsiaTheme="minorEastAsia" w:hAnsiTheme="minorEastAsia" w:hint="eastAsia"/>
          <w:szCs w:val="21"/>
        </w:rPr>
        <w:t>周</w:t>
      </w:r>
    </w:p>
    <w:p w:rsidR="0013014C" w:rsidRPr="006D386C" w:rsidRDefault="00793A1A" w:rsidP="000810DC">
      <w:pPr>
        <w:spacing w:line="440" w:lineRule="exact"/>
        <w:ind w:firstLineChars="200" w:firstLine="422"/>
        <w:rPr>
          <w:rFonts w:asciiTheme="minorEastAsia" w:eastAsiaTheme="minorEastAsia" w:hAnsiTheme="minorEastAsia"/>
          <w:b/>
          <w:szCs w:val="21"/>
        </w:rPr>
      </w:pPr>
      <w:r w:rsidRPr="006D386C">
        <w:rPr>
          <w:rFonts w:asciiTheme="minorEastAsia" w:eastAsiaTheme="minorEastAsia" w:hAnsiTheme="minorEastAsia" w:hint="eastAsia"/>
          <w:b/>
          <w:szCs w:val="21"/>
        </w:rPr>
        <w:t>2</w:t>
      </w:r>
      <w:r w:rsidRPr="006D386C">
        <w:rPr>
          <w:rFonts w:asciiTheme="minorEastAsia" w:eastAsiaTheme="minorEastAsia" w:hAnsiTheme="minorEastAsia"/>
          <w:b/>
          <w:szCs w:val="21"/>
        </w:rPr>
        <w:t xml:space="preserve">. </w:t>
      </w:r>
      <w:r w:rsidRPr="006D386C">
        <w:rPr>
          <w:rFonts w:asciiTheme="minorEastAsia" w:eastAsiaTheme="minorEastAsia" w:hAnsiTheme="minorEastAsia" w:hint="eastAsia"/>
          <w:b/>
          <w:szCs w:val="21"/>
        </w:rPr>
        <w:t>实践教学环节：</w:t>
      </w:r>
    </w:p>
    <w:p w:rsidR="0013014C" w:rsidRPr="006D386C" w:rsidRDefault="00793A1A" w:rsidP="000810DC">
      <w:pPr>
        <w:spacing w:line="440" w:lineRule="exact"/>
        <w:ind w:firstLineChars="200" w:firstLine="422"/>
        <w:rPr>
          <w:rFonts w:asciiTheme="minorEastAsia" w:eastAsiaTheme="minorEastAsia" w:hAnsiTheme="minorEastAsia"/>
          <w:szCs w:val="21"/>
        </w:rPr>
      </w:pPr>
      <w:r w:rsidRPr="006D386C">
        <w:rPr>
          <w:rFonts w:asciiTheme="minorEastAsia" w:eastAsiaTheme="minorEastAsia" w:hAnsiTheme="minorEastAsia" w:hint="eastAsia"/>
          <w:b/>
          <w:szCs w:val="21"/>
        </w:rPr>
        <w:t>（1）军训：</w:t>
      </w:r>
      <w:r w:rsidRPr="006D386C">
        <w:rPr>
          <w:rFonts w:asciiTheme="minorEastAsia" w:eastAsiaTheme="minorEastAsia" w:hAnsiTheme="minorEastAsia"/>
          <w:szCs w:val="21"/>
        </w:rPr>
        <w:t>2</w:t>
      </w:r>
      <w:r w:rsidRPr="006D386C">
        <w:rPr>
          <w:rFonts w:asciiTheme="minorEastAsia" w:eastAsiaTheme="minorEastAsia" w:hAnsiTheme="minorEastAsia" w:hint="eastAsia"/>
          <w:szCs w:val="21"/>
        </w:rPr>
        <w:t>周，安排在第一学年。通过军训培养学生严格的组织性、纪律性、加强</w:t>
      </w:r>
      <w:r w:rsidRPr="006D386C">
        <w:rPr>
          <w:rFonts w:asciiTheme="minorEastAsia" w:eastAsiaTheme="minorEastAsia" w:hAnsiTheme="minorEastAsia" w:hint="eastAsia"/>
          <w:szCs w:val="21"/>
        </w:rPr>
        <w:lastRenderedPageBreak/>
        <w:t>战备教育，学习战伤救护知识技能，由学院军事教研室负责安排。</w:t>
      </w:r>
    </w:p>
    <w:p w:rsidR="0013014C" w:rsidRPr="006D386C" w:rsidRDefault="00793A1A" w:rsidP="000810DC">
      <w:pPr>
        <w:spacing w:line="440" w:lineRule="exact"/>
        <w:ind w:firstLineChars="200" w:firstLine="422"/>
        <w:rPr>
          <w:rFonts w:asciiTheme="minorEastAsia" w:eastAsiaTheme="minorEastAsia" w:hAnsiTheme="minorEastAsia"/>
          <w:szCs w:val="21"/>
        </w:rPr>
      </w:pPr>
      <w:r w:rsidRPr="006D386C">
        <w:rPr>
          <w:rFonts w:asciiTheme="minorEastAsia" w:eastAsiaTheme="minorEastAsia" w:hAnsiTheme="minorEastAsia" w:hint="eastAsia"/>
          <w:b/>
          <w:szCs w:val="21"/>
        </w:rPr>
        <w:t>（2）课程实验：</w:t>
      </w:r>
      <w:r w:rsidRPr="006D386C">
        <w:rPr>
          <w:rFonts w:asciiTheme="minorEastAsia" w:eastAsiaTheme="minorEastAsia" w:hAnsiTheme="minorEastAsia" w:hint="eastAsia"/>
          <w:szCs w:val="21"/>
        </w:rPr>
        <w:t>为基础类课程中包含的实验课时，分为《机能学实验》、《形态学实验》和《中医学基础实验》三部分，按对应课程所在学期安排为</w:t>
      </w:r>
      <w:r w:rsidRPr="006D386C">
        <w:rPr>
          <w:rFonts w:asciiTheme="minorEastAsia" w:eastAsiaTheme="minorEastAsia" w:hAnsiTheme="minorEastAsia"/>
          <w:szCs w:val="21"/>
        </w:rPr>
        <w:t>1</w:t>
      </w:r>
      <w:r w:rsidRPr="006D386C">
        <w:rPr>
          <w:rFonts w:asciiTheme="minorEastAsia" w:eastAsiaTheme="minorEastAsia" w:hAnsiTheme="minorEastAsia" w:hint="eastAsia"/>
          <w:szCs w:val="21"/>
        </w:rPr>
        <w:t>个实验课单元，学分与课时比例为</w:t>
      </w:r>
      <w:r w:rsidRPr="006D386C">
        <w:rPr>
          <w:rFonts w:asciiTheme="minorEastAsia" w:eastAsiaTheme="minorEastAsia" w:hAnsiTheme="minorEastAsia"/>
          <w:szCs w:val="21"/>
        </w:rPr>
        <w:t>1:34</w:t>
      </w:r>
      <w:r w:rsidRPr="006D386C">
        <w:rPr>
          <w:rFonts w:asciiTheme="minorEastAsia" w:eastAsiaTheme="minorEastAsia" w:hAnsiTheme="minorEastAsia" w:hint="eastAsia"/>
          <w:szCs w:val="21"/>
        </w:rPr>
        <w:t>，基础实验课各门课程具体实验学时在基础课程教学计划中体现。</w:t>
      </w:r>
    </w:p>
    <w:p w:rsidR="0013014C" w:rsidRPr="006D386C" w:rsidRDefault="00793A1A" w:rsidP="000810DC">
      <w:pPr>
        <w:spacing w:line="440" w:lineRule="exact"/>
        <w:ind w:firstLineChars="200" w:firstLine="422"/>
        <w:rPr>
          <w:rFonts w:asciiTheme="minorEastAsia" w:eastAsiaTheme="minorEastAsia" w:hAnsiTheme="minorEastAsia"/>
          <w:szCs w:val="21"/>
        </w:rPr>
      </w:pPr>
      <w:r w:rsidRPr="006D386C">
        <w:rPr>
          <w:rFonts w:asciiTheme="minorEastAsia" w:eastAsiaTheme="minorEastAsia" w:hAnsiTheme="minorEastAsia" w:hint="eastAsia"/>
          <w:b/>
          <w:szCs w:val="21"/>
        </w:rPr>
        <w:t>（3）临床课内见习：</w:t>
      </w:r>
      <w:r w:rsidRPr="006D386C">
        <w:rPr>
          <w:rFonts w:asciiTheme="minorEastAsia" w:eastAsiaTheme="minorEastAsia" w:hAnsiTheme="minorEastAsia" w:hint="eastAsia"/>
          <w:szCs w:val="21"/>
        </w:rPr>
        <w:t>为专业课课程中包含的课内临床见习，按单学期见习总学时合计为</w:t>
      </w:r>
      <w:r w:rsidRPr="006D386C">
        <w:rPr>
          <w:rFonts w:asciiTheme="minorEastAsia" w:eastAsiaTheme="minorEastAsia" w:hAnsiTheme="minorEastAsia"/>
          <w:szCs w:val="21"/>
        </w:rPr>
        <w:t>1</w:t>
      </w:r>
      <w:r w:rsidRPr="006D386C">
        <w:rPr>
          <w:rFonts w:asciiTheme="minorEastAsia" w:eastAsiaTheme="minorEastAsia" w:hAnsiTheme="minorEastAsia" w:hint="eastAsia"/>
          <w:szCs w:val="21"/>
        </w:rPr>
        <w:t>个见习课单元，学分与课时比例为</w:t>
      </w:r>
      <w:r w:rsidRPr="006D386C">
        <w:rPr>
          <w:rFonts w:asciiTheme="minorEastAsia" w:eastAsiaTheme="minorEastAsia" w:hAnsiTheme="minorEastAsia"/>
          <w:szCs w:val="21"/>
        </w:rPr>
        <w:t>1:34</w:t>
      </w:r>
      <w:r w:rsidRPr="006D386C">
        <w:rPr>
          <w:rFonts w:asciiTheme="minorEastAsia" w:eastAsiaTheme="minorEastAsia" w:hAnsiTheme="minorEastAsia" w:hint="eastAsia"/>
          <w:szCs w:val="21"/>
        </w:rPr>
        <w:t>，各门课程具体见习课学时在临床课程教学计划中体现，见习课由教务处教务科负责安排。</w:t>
      </w:r>
    </w:p>
    <w:p w:rsidR="0013014C" w:rsidRPr="006D386C" w:rsidRDefault="00793A1A" w:rsidP="000810DC">
      <w:pPr>
        <w:spacing w:line="440" w:lineRule="exact"/>
        <w:ind w:firstLineChars="200" w:firstLine="422"/>
        <w:rPr>
          <w:rFonts w:asciiTheme="minorEastAsia" w:eastAsiaTheme="minorEastAsia" w:hAnsiTheme="minorEastAsia"/>
          <w:color w:val="FF0000"/>
          <w:szCs w:val="21"/>
        </w:rPr>
      </w:pPr>
      <w:r w:rsidRPr="006D386C">
        <w:rPr>
          <w:rFonts w:asciiTheme="minorEastAsia" w:eastAsiaTheme="minorEastAsia" w:hAnsiTheme="minorEastAsia" w:hint="eastAsia"/>
          <w:b/>
          <w:szCs w:val="21"/>
        </w:rPr>
        <w:t>（4）暑期临床见习：</w:t>
      </w:r>
      <w:r w:rsidRPr="006D386C">
        <w:rPr>
          <w:rFonts w:asciiTheme="minorEastAsia" w:eastAsiaTheme="minorEastAsia" w:hAnsiTheme="minorEastAsia" w:hint="eastAsia"/>
          <w:szCs w:val="21"/>
        </w:rPr>
        <w:t>第</w:t>
      </w:r>
      <w:r w:rsidRPr="006D386C">
        <w:rPr>
          <w:rFonts w:asciiTheme="minorEastAsia" w:eastAsiaTheme="minorEastAsia" w:hAnsiTheme="minorEastAsia"/>
          <w:szCs w:val="21"/>
        </w:rPr>
        <w:t>2</w:t>
      </w:r>
      <w:r w:rsidRPr="006D386C">
        <w:rPr>
          <w:rFonts w:asciiTheme="minorEastAsia" w:eastAsiaTheme="minorEastAsia" w:hAnsiTheme="minorEastAsia" w:hint="eastAsia"/>
          <w:szCs w:val="21"/>
        </w:rPr>
        <w:t>、</w:t>
      </w:r>
      <w:r w:rsidRPr="006D386C">
        <w:rPr>
          <w:rFonts w:asciiTheme="minorEastAsia" w:eastAsiaTheme="minorEastAsia" w:hAnsiTheme="minorEastAsia"/>
          <w:szCs w:val="21"/>
        </w:rPr>
        <w:t>4</w:t>
      </w:r>
      <w:r w:rsidRPr="006D386C">
        <w:rPr>
          <w:rFonts w:asciiTheme="minorEastAsia" w:eastAsiaTheme="minorEastAsia" w:hAnsiTheme="minorEastAsia" w:hint="eastAsia"/>
          <w:szCs w:val="21"/>
        </w:rPr>
        <w:t>、</w:t>
      </w:r>
      <w:r w:rsidRPr="006D386C">
        <w:rPr>
          <w:rFonts w:asciiTheme="minorEastAsia" w:eastAsiaTheme="minorEastAsia" w:hAnsiTheme="minorEastAsia"/>
          <w:szCs w:val="21"/>
        </w:rPr>
        <w:t>6</w:t>
      </w:r>
      <w:r w:rsidRPr="006D386C">
        <w:rPr>
          <w:rFonts w:asciiTheme="minorEastAsia" w:eastAsiaTheme="minorEastAsia" w:hAnsiTheme="minorEastAsia" w:hint="eastAsia"/>
          <w:szCs w:val="21"/>
        </w:rPr>
        <w:t>学期暑假进行暑期临床见习，共</w:t>
      </w:r>
      <w:r w:rsidR="0097671C">
        <w:rPr>
          <w:rFonts w:asciiTheme="minorEastAsia" w:eastAsiaTheme="minorEastAsia" w:hAnsiTheme="minorEastAsia" w:hint="eastAsia"/>
          <w:szCs w:val="21"/>
        </w:rPr>
        <w:t>5</w:t>
      </w:r>
      <w:r w:rsidRPr="006D386C">
        <w:rPr>
          <w:rFonts w:asciiTheme="minorEastAsia" w:eastAsiaTheme="minorEastAsia" w:hAnsiTheme="minorEastAsia" w:hint="eastAsia"/>
          <w:szCs w:val="21"/>
        </w:rPr>
        <w:t>周。一年级开展以“初入杏林”为主题的医学志愿者服务，要求学生通过在医院做导诊或义工的形式，体会医患关系、熟悉医院环境，使学生了解国情、民情、社情，早期参与基层医疗实践活动，培养学生的社会责任感，由学校团委统一安排。二年级以“感知医学”为主题，要求学生在完成基础课程学习后进行社区医疗机构实习，使学生熟悉临床医疗工作流程、常见病多发病诊疗，完成生源地疾病谱调查，增进职业意识。三年级以“模拟上岗”为主题，深入县乡基层医疗单位，了解基层单位医疗、保健、康复等方面的业务情况。安排门诊跟诊，学习</w:t>
      </w:r>
      <w:proofErr w:type="gramStart"/>
      <w:r w:rsidRPr="006D386C">
        <w:rPr>
          <w:rFonts w:asciiTheme="minorEastAsia" w:eastAsiaTheme="minorEastAsia" w:hAnsiTheme="minorEastAsia" w:hint="eastAsia"/>
          <w:szCs w:val="21"/>
        </w:rPr>
        <w:t>医</w:t>
      </w:r>
      <w:proofErr w:type="gramEnd"/>
      <w:r w:rsidRPr="006D386C">
        <w:rPr>
          <w:rFonts w:asciiTheme="minorEastAsia" w:eastAsiaTheme="minorEastAsia" w:hAnsiTheme="minorEastAsia" w:hint="eastAsia"/>
          <w:szCs w:val="21"/>
        </w:rPr>
        <w:t>患沟通、医疗程序，初步了解医学临床思维和基本技能服务。二年级和三年级由学校教务处负责安排。</w:t>
      </w:r>
    </w:p>
    <w:p w:rsidR="002F70FD" w:rsidRPr="00534718" w:rsidRDefault="00793A1A" w:rsidP="002F70FD">
      <w:pPr>
        <w:spacing w:line="440" w:lineRule="exact"/>
        <w:ind w:firstLineChars="200" w:firstLine="422"/>
        <w:rPr>
          <w:rFonts w:ascii="宋体" w:hAnsi="宋体" w:hint="eastAsia"/>
        </w:rPr>
      </w:pPr>
      <w:r w:rsidRPr="006D386C">
        <w:rPr>
          <w:rFonts w:asciiTheme="minorEastAsia" w:eastAsiaTheme="minorEastAsia" w:hAnsiTheme="minorEastAsia" w:hint="eastAsia"/>
          <w:b/>
          <w:szCs w:val="21"/>
        </w:rPr>
        <w:t>（5）</w:t>
      </w:r>
      <w:r w:rsidR="002F70FD" w:rsidRPr="00534718">
        <w:rPr>
          <w:rFonts w:ascii="宋体" w:hAnsi="宋体" w:hint="eastAsia"/>
          <w:b/>
        </w:rPr>
        <w:t>临床技能培训</w:t>
      </w:r>
      <w:proofErr w:type="gramStart"/>
      <w:r w:rsidR="002F70FD" w:rsidRPr="00534718">
        <w:rPr>
          <w:rFonts w:ascii="宋体" w:hAnsi="宋体" w:hint="eastAsia"/>
          <w:b/>
        </w:rPr>
        <w:t>和转段考试</w:t>
      </w:r>
      <w:proofErr w:type="gramEnd"/>
      <w:r w:rsidRPr="006D386C">
        <w:rPr>
          <w:rFonts w:asciiTheme="minorEastAsia" w:eastAsiaTheme="minorEastAsia" w:hAnsiTheme="minorEastAsia" w:hint="eastAsia"/>
          <w:b/>
          <w:szCs w:val="21"/>
        </w:rPr>
        <w:t>：</w:t>
      </w:r>
      <w:r w:rsidR="002F70FD" w:rsidRPr="00534718">
        <w:rPr>
          <w:rFonts w:ascii="宋体" w:hAnsi="宋体" w:hint="eastAsia"/>
        </w:rPr>
        <w:t>第3、5、6、7学期末各进行临床技能培训与</w:t>
      </w:r>
      <w:proofErr w:type="gramStart"/>
      <w:r w:rsidR="002F70FD" w:rsidRPr="00534718">
        <w:rPr>
          <w:rFonts w:ascii="宋体" w:hAnsi="宋体" w:hint="eastAsia"/>
        </w:rPr>
        <w:t>转段考试</w:t>
      </w:r>
      <w:proofErr w:type="gramEnd"/>
      <w:r w:rsidR="002F70FD" w:rsidRPr="00534718">
        <w:rPr>
          <w:rFonts w:ascii="宋体" w:hAnsi="宋体" w:hint="eastAsia"/>
        </w:rPr>
        <w:t>1周，共4周。每阶段培训结束须</w:t>
      </w:r>
      <w:proofErr w:type="gramStart"/>
      <w:r w:rsidR="002F70FD" w:rsidRPr="00534718">
        <w:rPr>
          <w:rFonts w:ascii="宋体" w:hAnsi="宋体" w:hint="eastAsia"/>
        </w:rPr>
        <w:t>均设转段考试</w:t>
      </w:r>
      <w:proofErr w:type="gramEnd"/>
      <w:r w:rsidR="002F70FD" w:rsidRPr="00534718">
        <w:rPr>
          <w:rFonts w:ascii="宋体" w:hAnsi="宋体" w:hint="eastAsia"/>
        </w:rPr>
        <w:t>，</w:t>
      </w:r>
      <w:proofErr w:type="gramStart"/>
      <w:r w:rsidR="002F70FD" w:rsidRPr="00534718">
        <w:rPr>
          <w:rFonts w:ascii="宋体" w:hAnsi="宋体" w:hint="eastAsia"/>
        </w:rPr>
        <w:t>转段考试</w:t>
      </w:r>
      <w:proofErr w:type="gramEnd"/>
      <w:r w:rsidR="002F70FD" w:rsidRPr="00534718">
        <w:rPr>
          <w:rFonts w:ascii="宋体" w:hAnsi="宋体" w:hint="eastAsia"/>
        </w:rPr>
        <w:t>合格才可进入实习。由教务处负责安排。</w:t>
      </w:r>
    </w:p>
    <w:p w:rsidR="0013014C" w:rsidRPr="006D386C" w:rsidRDefault="00793A1A" w:rsidP="00E57772">
      <w:pPr>
        <w:spacing w:line="440" w:lineRule="exact"/>
        <w:ind w:firstLineChars="200" w:firstLine="422"/>
        <w:rPr>
          <w:rFonts w:asciiTheme="minorEastAsia" w:eastAsiaTheme="minorEastAsia" w:hAnsiTheme="minorEastAsia"/>
          <w:szCs w:val="21"/>
        </w:rPr>
      </w:pPr>
      <w:r w:rsidRPr="006D386C">
        <w:rPr>
          <w:rFonts w:asciiTheme="minorEastAsia" w:eastAsiaTheme="minorEastAsia" w:hAnsiTheme="minorEastAsia" w:hint="eastAsia"/>
          <w:b/>
          <w:szCs w:val="21"/>
        </w:rPr>
        <w:t>（6）岗前培训：</w:t>
      </w:r>
      <w:r w:rsidRPr="006D386C">
        <w:rPr>
          <w:rFonts w:asciiTheme="minorEastAsia" w:eastAsiaTheme="minorEastAsia" w:hAnsiTheme="minorEastAsia" w:hint="eastAsia"/>
          <w:szCs w:val="21"/>
        </w:rPr>
        <w:t>第8学期期末进行临床</w:t>
      </w:r>
      <w:r w:rsidR="00C05126" w:rsidRPr="006D386C">
        <w:rPr>
          <w:rFonts w:asciiTheme="minorEastAsia" w:eastAsiaTheme="minorEastAsia" w:hAnsiTheme="minorEastAsia" w:hint="eastAsia"/>
          <w:szCs w:val="21"/>
        </w:rPr>
        <w:t>岗前</w:t>
      </w:r>
      <w:r w:rsidRPr="006D386C">
        <w:rPr>
          <w:rFonts w:asciiTheme="minorEastAsia" w:eastAsiaTheme="minorEastAsia" w:hAnsiTheme="minorEastAsia" w:hint="eastAsia"/>
          <w:szCs w:val="21"/>
        </w:rPr>
        <w:t>培训1周。针对医生岗位职责、工作态度、法律法规、医疗文书书写、医疗核心制度、防范医疗差错事故等内容进行统一培训。由</w:t>
      </w:r>
      <w:r w:rsidR="00B85498" w:rsidRPr="006D386C">
        <w:rPr>
          <w:rFonts w:asciiTheme="minorEastAsia" w:eastAsiaTheme="minorEastAsia" w:hAnsiTheme="minorEastAsia" w:hint="eastAsia"/>
          <w:szCs w:val="21"/>
        </w:rPr>
        <w:t>第一临床医学院</w:t>
      </w:r>
      <w:r w:rsidRPr="006D386C">
        <w:rPr>
          <w:rFonts w:asciiTheme="minorEastAsia" w:eastAsiaTheme="minorEastAsia" w:hAnsiTheme="minorEastAsia" w:hint="eastAsia"/>
          <w:szCs w:val="21"/>
        </w:rPr>
        <w:t>负责安排。</w:t>
      </w:r>
    </w:p>
    <w:p w:rsidR="0013014C" w:rsidRPr="006D386C" w:rsidRDefault="00793A1A" w:rsidP="000810DC">
      <w:pPr>
        <w:spacing w:line="440" w:lineRule="exact"/>
        <w:ind w:firstLineChars="200" w:firstLine="422"/>
        <w:rPr>
          <w:rFonts w:asciiTheme="minorEastAsia" w:eastAsiaTheme="minorEastAsia" w:hAnsiTheme="minorEastAsia"/>
          <w:szCs w:val="21"/>
        </w:rPr>
      </w:pPr>
      <w:r w:rsidRPr="006D386C">
        <w:rPr>
          <w:rFonts w:asciiTheme="minorEastAsia" w:eastAsiaTheme="minorEastAsia" w:hAnsiTheme="minorEastAsia" w:hint="eastAsia"/>
          <w:b/>
          <w:szCs w:val="21"/>
        </w:rPr>
        <w:t>（7）毕业实习：</w:t>
      </w:r>
      <w:r w:rsidR="00EC3535" w:rsidRPr="006D386C">
        <w:rPr>
          <w:rFonts w:asciiTheme="minorEastAsia" w:eastAsiaTheme="minorEastAsia" w:hAnsiTheme="minorEastAsia" w:hint="eastAsia"/>
          <w:szCs w:val="21"/>
        </w:rPr>
        <w:t>第8学期结束后即进入临床毕业实习，</w:t>
      </w:r>
      <w:r w:rsidRPr="006D386C">
        <w:rPr>
          <w:rFonts w:asciiTheme="minorEastAsia" w:eastAsiaTheme="minorEastAsia" w:hAnsiTheme="minorEastAsia" w:hint="eastAsia"/>
          <w:szCs w:val="21"/>
        </w:rPr>
        <w:t>临床毕业实习时间共</w:t>
      </w:r>
      <w:r w:rsidRPr="006D386C">
        <w:rPr>
          <w:rFonts w:asciiTheme="minorEastAsia" w:eastAsiaTheme="minorEastAsia" w:hAnsiTheme="minorEastAsia"/>
          <w:szCs w:val="21"/>
        </w:rPr>
        <w:t>52</w:t>
      </w:r>
      <w:r w:rsidRPr="006D386C">
        <w:rPr>
          <w:rFonts w:asciiTheme="minorEastAsia" w:eastAsiaTheme="minorEastAsia" w:hAnsiTheme="minorEastAsia" w:hint="eastAsia"/>
          <w:szCs w:val="21"/>
        </w:rPr>
        <w:t>周，具体要求参照实习大纲，由教务处负责安排。</w:t>
      </w:r>
    </w:p>
    <w:p w:rsidR="0013014C" w:rsidRPr="006D386C" w:rsidRDefault="00793A1A" w:rsidP="000810DC">
      <w:pPr>
        <w:spacing w:line="440" w:lineRule="exact"/>
        <w:ind w:firstLineChars="200" w:firstLine="422"/>
        <w:rPr>
          <w:rFonts w:asciiTheme="minorEastAsia" w:eastAsiaTheme="minorEastAsia" w:hAnsiTheme="minorEastAsia"/>
          <w:szCs w:val="21"/>
        </w:rPr>
      </w:pPr>
      <w:r w:rsidRPr="006D386C">
        <w:rPr>
          <w:rFonts w:asciiTheme="minorEastAsia" w:eastAsiaTheme="minorEastAsia" w:hAnsiTheme="minorEastAsia" w:hint="eastAsia"/>
          <w:b/>
          <w:szCs w:val="21"/>
        </w:rPr>
        <w:t>（8）课外</w:t>
      </w:r>
      <w:r w:rsidR="00B02FB8" w:rsidRPr="006D386C">
        <w:rPr>
          <w:rFonts w:asciiTheme="minorEastAsia" w:eastAsiaTheme="minorEastAsia" w:hAnsiTheme="minorEastAsia" w:hint="eastAsia"/>
          <w:b/>
          <w:szCs w:val="21"/>
        </w:rPr>
        <w:t>实践</w:t>
      </w:r>
      <w:r w:rsidRPr="006D386C">
        <w:rPr>
          <w:rFonts w:asciiTheme="minorEastAsia" w:eastAsiaTheme="minorEastAsia" w:hAnsiTheme="minorEastAsia" w:hint="eastAsia"/>
          <w:b/>
          <w:szCs w:val="21"/>
        </w:rPr>
        <w:t>：</w:t>
      </w:r>
      <w:r w:rsidRPr="006D386C">
        <w:rPr>
          <w:rFonts w:asciiTheme="minorEastAsia" w:eastAsiaTheme="minorEastAsia" w:hAnsiTheme="minorEastAsia" w:hint="eastAsia"/>
          <w:szCs w:val="21"/>
        </w:rPr>
        <w:t>课外</w:t>
      </w:r>
      <w:proofErr w:type="gramStart"/>
      <w:r w:rsidR="00B02FB8" w:rsidRPr="006D386C">
        <w:rPr>
          <w:rFonts w:asciiTheme="minorEastAsia" w:eastAsiaTheme="minorEastAsia" w:hAnsiTheme="minorEastAsia" w:hint="eastAsia"/>
          <w:szCs w:val="21"/>
        </w:rPr>
        <w:t>实践</w:t>
      </w:r>
      <w:r w:rsidRPr="006D386C">
        <w:rPr>
          <w:rFonts w:asciiTheme="minorEastAsia" w:eastAsiaTheme="minorEastAsia" w:hAnsiTheme="minorEastAsia" w:hint="eastAsia"/>
          <w:szCs w:val="21"/>
        </w:rPr>
        <w:t>指</w:t>
      </w:r>
      <w:proofErr w:type="gramEnd"/>
      <w:r w:rsidRPr="006D386C">
        <w:rPr>
          <w:rFonts w:asciiTheme="minorEastAsia" w:eastAsiaTheme="minorEastAsia" w:hAnsiTheme="minorEastAsia" w:hint="eastAsia"/>
          <w:szCs w:val="21"/>
        </w:rPr>
        <w:t>学生参加的大学生创新与创业计划、</w:t>
      </w:r>
      <w:r w:rsidRPr="006D386C">
        <w:rPr>
          <w:rFonts w:asciiTheme="minorEastAsia" w:eastAsiaTheme="minorEastAsia" w:hAnsiTheme="minorEastAsia"/>
          <w:szCs w:val="21"/>
        </w:rPr>
        <w:t>“</w:t>
      </w:r>
      <w:r w:rsidRPr="006D386C">
        <w:rPr>
          <w:rFonts w:asciiTheme="minorEastAsia" w:eastAsiaTheme="minorEastAsia" w:hAnsiTheme="minorEastAsia" w:hint="eastAsia"/>
          <w:szCs w:val="21"/>
        </w:rPr>
        <w:t>挑战杯</w:t>
      </w:r>
      <w:r w:rsidRPr="006D386C">
        <w:rPr>
          <w:rFonts w:asciiTheme="minorEastAsia" w:eastAsiaTheme="minorEastAsia" w:hAnsiTheme="minorEastAsia"/>
          <w:szCs w:val="21"/>
        </w:rPr>
        <w:t>”</w:t>
      </w:r>
      <w:r w:rsidRPr="006D386C">
        <w:rPr>
          <w:rFonts w:asciiTheme="minorEastAsia" w:eastAsiaTheme="minorEastAsia" w:hAnsiTheme="minorEastAsia" w:hint="eastAsia"/>
          <w:szCs w:val="21"/>
        </w:rPr>
        <w:t>、各类专业知识及能力大赛等课外实践活动。课外</w:t>
      </w:r>
      <w:r w:rsidR="00B02FB8" w:rsidRPr="006D386C">
        <w:rPr>
          <w:rFonts w:asciiTheme="minorEastAsia" w:eastAsiaTheme="minorEastAsia" w:hAnsiTheme="minorEastAsia" w:hint="eastAsia"/>
          <w:szCs w:val="21"/>
        </w:rPr>
        <w:t>时间</w:t>
      </w:r>
      <w:r w:rsidRPr="006D386C">
        <w:rPr>
          <w:rFonts w:asciiTheme="minorEastAsia" w:eastAsiaTheme="minorEastAsia" w:hAnsiTheme="minorEastAsia" w:hint="eastAsia"/>
          <w:szCs w:val="21"/>
        </w:rPr>
        <w:t>旨在提高学生的综合素质、发展个性，培养特长，鼓励学生在全面发展的基础上，加强创新精神和能力的培养，以适应现代化建设的需要。</w:t>
      </w:r>
      <w:r w:rsidRPr="006D386C">
        <w:rPr>
          <w:rFonts w:asciiTheme="minorEastAsia" w:eastAsiaTheme="minorEastAsia" w:hAnsiTheme="minorEastAsia"/>
          <w:szCs w:val="21"/>
        </w:rPr>
        <w:t xml:space="preserve">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szCs w:val="21"/>
        </w:rPr>
        <w:t>1</w:t>
      </w:r>
      <w:r w:rsidRPr="006D386C">
        <w:rPr>
          <w:rFonts w:asciiTheme="minorEastAsia" w:eastAsiaTheme="minorEastAsia" w:hAnsiTheme="minorEastAsia" w:hint="eastAsia"/>
          <w:szCs w:val="21"/>
        </w:rPr>
        <w:t>）科学研究：学生参与协助教师科研项目与实验、发表的科技论文或创新创业实践活动。</w:t>
      </w:r>
      <w:r w:rsidRPr="006D386C">
        <w:rPr>
          <w:rFonts w:asciiTheme="minorEastAsia" w:eastAsiaTheme="minorEastAsia" w:hAnsiTheme="minorEastAsia"/>
          <w:szCs w:val="21"/>
        </w:rPr>
        <w:t xml:space="preserve">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szCs w:val="21"/>
        </w:rPr>
        <w:t>2</w:t>
      </w:r>
      <w:r w:rsidRPr="006D386C">
        <w:rPr>
          <w:rFonts w:asciiTheme="minorEastAsia" w:eastAsiaTheme="minorEastAsia" w:hAnsiTheme="minorEastAsia" w:hint="eastAsia"/>
          <w:szCs w:val="21"/>
        </w:rPr>
        <w:t>）学科知识竞赛：学生课外参加各种学科知识和技能竞赛、数学建模比赛、英语竞赛、</w:t>
      </w:r>
      <w:r w:rsidRPr="006D386C">
        <w:rPr>
          <w:rFonts w:asciiTheme="minorEastAsia" w:eastAsiaTheme="minorEastAsia" w:hAnsiTheme="minorEastAsia"/>
          <w:szCs w:val="21"/>
        </w:rPr>
        <w:t>“</w:t>
      </w:r>
      <w:r w:rsidRPr="006D386C">
        <w:rPr>
          <w:rFonts w:asciiTheme="minorEastAsia" w:eastAsiaTheme="minorEastAsia" w:hAnsiTheme="minorEastAsia" w:hint="eastAsia"/>
          <w:szCs w:val="21"/>
        </w:rPr>
        <w:t>挑战杯</w:t>
      </w:r>
      <w:r w:rsidRPr="006D386C">
        <w:rPr>
          <w:rFonts w:asciiTheme="minorEastAsia" w:eastAsiaTheme="minorEastAsia" w:hAnsiTheme="minorEastAsia"/>
          <w:szCs w:val="21"/>
        </w:rPr>
        <w:t>”</w:t>
      </w:r>
      <w:r w:rsidRPr="006D386C">
        <w:rPr>
          <w:rFonts w:asciiTheme="minorEastAsia" w:eastAsiaTheme="minorEastAsia" w:hAnsiTheme="minorEastAsia" w:hint="eastAsia"/>
          <w:szCs w:val="21"/>
        </w:rPr>
        <w:t>创业计划大赛和科技作品大赛等创新创业项目竞赛。</w:t>
      </w:r>
      <w:r w:rsidRPr="006D386C">
        <w:rPr>
          <w:rFonts w:asciiTheme="minorEastAsia" w:eastAsiaTheme="minorEastAsia" w:hAnsiTheme="minorEastAsia"/>
          <w:szCs w:val="21"/>
        </w:rPr>
        <w:t xml:space="preserve"> </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szCs w:val="21"/>
        </w:rPr>
        <w:t>3</w:t>
      </w:r>
      <w:r w:rsidRPr="006D386C">
        <w:rPr>
          <w:rFonts w:asciiTheme="minorEastAsia" w:eastAsiaTheme="minorEastAsia" w:hAnsiTheme="minorEastAsia" w:hint="eastAsia"/>
          <w:szCs w:val="21"/>
        </w:rPr>
        <w:t>）校园文化活动：学生课外参加体育、演讲、辩论、书法、绘画、文艺演出等各类文</w:t>
      </w:r>
      <w:r w:rsidRPr="006D386C">
        <w:rPr>
          <w:rFonts w:asciiTheme="minorEastAsia" w:eastAsiaTheme="minorEastAsia" w:hAnsiTheme="minorEastAsia" w:hint="eastAsia"/>
          <w:szCs w:val="21"/>
        </w:rPr>
        <w:lastRenderedPageBreak/>
        <w:t>娱活动竞赛。</w:t>
      </w:r>
      <w:r w:rsidRPr="006D386C">
        <w:rPr>
          <w:rFonts w:asciiTheme="minorEastAsia" w:eastAsiaTheme="minorEastAsia" w:hAnsiTheme="minorEastAsia"/>
          <w:szCs w:val="21"/>
        </w:rPr>
        <w:t xml:space="preserve"> </w:t>
      </w:r>
    </w:p>
    <w:p w:rsidR="0013014C" w:rsidRPr="006D386C" w:rsidRDefault="00C05126"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4</w:t>
      </w:r>
      <w:r w:rsidR="00793A1A" w:rsidRPr="006D386C">
        <w:rPr>
          <w:rFonts w:asciiTheme="minorEastAsia" w:eastAsiaTheme="minorEastAsia" w:hAnsiTheme="minorEastAsia" w:hint="eastAsia"/>
          <w:szCs w:val="21"/>
        </w:rPr>
        <w:t>）社会实践、公益活动、学习讲座：学生课外参加各类社会实践，学习讲座。</w:t>
      </w:r>
    </w:p>
    <w:p w:rsidR="0013014C" w:rsidRPr="006D386C" w:rsidRDefault="00793A1A" w:rsidP="000810DC">
      <w:pPr>
        <w:spacing w:line="440" w:lineRule="exact"/>
        <w:ind w:firstLineChars="200" w:firstLine="420"/>
        <w:rPr>
          <w:rFonts w:asciiTheme="minorEastAsia" w:eastAsiaTheme="minorEastAsia" w:hAnsiTheme="minorEastAsia"/>
          <w:bCs/>
          <w:szCs w:val="21"/>
        </w:rPr>
      </w:pPr>
      <w:r w:rsidRPr="006D386C">
        <w:rPr>
          <w:rFonts w:asciiTheme="minorEastAsia" w:eastAsiaTheme="minorEastAsia" w:hAnsiTheme="minorEastAsia" w:hint="eastAsia"/>
          <w:bCs/>
          <w:szCs w:val="21"/>
        </w:rPr>
        <w:t>实践课程学时分配见表3：</w:t>
      </w:r>
    </w:p>
    <w:p w:rsidR="0013014C" w:rsidRPr="006D386C" w:rsidRDefault="00793A1A">
      <w:pPr>
        <w:jc w:val="center"/>
        <w:rPr>
          <w:rFonts w:asciiTheme="minorEastAsia" w:eastAsiaTheme="minorEastAsia" w:hAnsiTheme="minorEastAsia"/>
          <w:b/>
          <w:szCs w:val="21"/>
        </w:rPr>
      </w:pPr>
      <w:r w:rsidRPr="006D386C">
        <w:rPr>
          <w:rFonts w:asciiTheme="minorEastAsia" w:eastAsiaTheme="minorEastAsia" w:hAnsiTheme="minorEastAsia" w:hint="eastAsia"/>
          <w:b/>
          <w:szCs w:val="21"/>
        </w:rPr>
        <w:t>表3  实践课程学时分配表</w:t>
      </w:r>
    </w:p>
    <w:tbl>
      <w:tblPr>
        <w:tblStyle w:val="a9"/>
        <w:tblW w:w="8472" w:type="dxa"/>
        <w:jc w:val="center"/>
        <w:tblLayout w:type="fixed"/>
        <w:tblLook w:val="04A0" w:firstRow="1" w:lastRow="0" w:firstColumn="1" w:lastColumn="0" w:noHBand="0" w:noVBand="1"/>
      </w:tblPr>
      <w:tblGrid>
        <w:gridCol w:w="1101"/>
        <w:gridCol w:w="1416"/>
        <w:gridCol w:w="39"/>
        <w:gridCol w:w="1496"/>
        <w:gridCol w:w="3119"/>
        <w:gridCol w:w="1301"/>
      </w:tblGrid>
      <w:tr w:rsidR="0013014C" w:rsidRPr="006D386C">
        <w:trPr>
          <w:tblHeader/>
          <w:jc w:val="center"/>
        </w:trPr>
        <w:tc>
          <w:tcPr>
            <w:tcW w:w="8472" w:type="dxa"/>
            <w:gridSpan w:val="6"/>
          </w:tcPr>
          <w:p w:rsidR="0013014C" w:rsidRPr="006D386C" w:rsidRDefault="00793A1A">
            <w:pPr>
              <w:rPr>
                <w:rFonts w:asciiTheme="minorEastAsia" w:eastAsiaTheme="minorEastAsia" w:hAnsiTheme="minorEastAsia"/>
                <w:b/>
                <w:szCs w:val="21"/>
              </w:rPr>
            </w:pPr>
            <w:r w:rsidRPr="006D386C">
              <w:rPr>
                <w:rFonts w:asciiTheme="minorEastAsia" w:eastAsiaTheme="minorEastAsia" w:hAnsiTheme="minorEastAsia"/>
                <w:b/>
                <w:kern w:val="0"/>
                <w:szCs w:val="21"/>
              </w:rPr>
              <w:t>课内实验：</w:t>
            </w:r>
          </w:p>
        </w:tc>
      </w:tr>
      <w:tr w:rsidR="0013014C" w:rsidRPr="006D386C" w:rsidTr="00983800">
        <w:trPr>
          <w:trHeight w:val="284"/>
          <w:tblHeader/>
          <w:jc w:val="center"/>
        </w:trPr>
        <w:tc>
          <w:tcPr>
            <w:tcW w:w="1101" w:type="dxa"/>
            <w:vAlign w:val="center"/>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szCs w:val="21"/>
              </w:rPr>
              <w:t>开课学期</w:t>
            </w:r>
          </w:p>
        </w:tc>
        <w:tc>
          <w:tcPr>
            <w:tcW w:w="1416" w:type="dxa"/>
            <w:vAlign w:val="center"/>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szCs w:val="21"/>
              </w:rPr>
              <w:t>实验名称</w:t>
            </w:r>
          </w:p>
        </w:tc>
        <w:tc>
          <w:tcPr>
            <w:tcW w:w="1535" w:type="dxa"/>
            <w:gridSpan w:val="2"/>
            <w:vAlign w:val="center"/>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学分</w:t>
            </w:r>
          </w:p>
        </w:tc>
        <w:tc>
          <w:tcPr>
            <w:tcW w:w="3119" w:type="dxa"/>
            <w:vAlign w:val="center"/>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szCs w:val="21"/>
              </w:rPr>
              <w:t>实验内容</w:t>
            </w:r>
          </w:p>
        </w:tc>
        <w:tc>
          <w:tcPr>
            <w:tcW w:w="1301" w:type="dxa"/>
            <w:vAlign w:val="center"/>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szCs w:val="21"/>
              </w:rPr>
              <w:t>学时</w:t>
            </w:r>
          </w:p>
        </w:tc>
      </w:tr>
      <w:tr w:rsidR="0013014C" w:rsidRPr="006D386C" w:rsidTr="00983800">
        <w:trPr>
          <w:tblHeader/>
          <w:jc w:val="center"/>
        </w:trPr>
        <w:tc>
          <w:tcPr>
            <w:tcW w:w="1101" w:type="dxa"/>
            <w:vMerge w:val="restart"/>
            <w:vAlign w:val="center"/>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szCs w:val="21"/>
              </w:rPr>
              <w:t>1</w:t>
            </w:r>
          </w:p>
        </w:tc>
        <w:tc>
          <w:tcPr>
            <w:tcW w:w="1416" w:type="dxa"/>
            <w:vMerge w:val="restart"/>
            <w:vAlign w:val="center"/>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szCs w:val="21"/>
              </w:rPr>
              <w:t>中医学实验1</w:t>
            </w:r>
          </w:p>
        </w:tc>
        <w:tc>
          <w:tcPr>
            <w:tcW w:w="1535" w:type="dxa"/>
            <w:gridSpan w:val="2"/>
            <w:vMerge w:val="restart"/>
            <w:vAlign w:val="center"/>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1</w:t>
            </w:r>
          </w:p>
        </w:tc>
        <w:tc>
          <w:tcPr>
            <w:tcW w:w="3119" w:type="dxa"/>
          </w:tcPr>
          <w:p w:rsidR="0013014C" w:rsidRPr="006D386C" w:rsidRDefault="00793A1A">
            <w:pPr>
              <w:rPr>
                <w:rFonts w:asciiTheme="minorEastAsia" w:eastAsiaTheme="minorEastAsia" w:hAnsiTheme="minorEastAsia"/>
                <w:szCs w:val="21"/>
              </w:rPr>
            </w:pPr>
            <w:r w:rsidRPr="006D386C">
              <w:rPr>
                <w:rFonts w:asciiTheme="minorEastAsia" w:eastAsiaTheme="minorEastAsia" w:hAnsiTheme="minorEastAsia" w:hint="eastAsia"/>
                <w:szCs w:val="21"/>
              </w:rPr>
              <w:t>中医学基础实验：</w:t>
            </w:r>
            <w:proofErr w:type="gramStart"/>
            <w:r w:rsidRPr="006D386C">
              <w:rPr>
                <w:rFonts w:asciiTheme="minorEastAsia" w:eastAsiaTheme="minorEastAsia" w:hAnsiTheme="minorEastAsia"/>
                <w:szCs w:val="21"/>
              </w:rPr>
              <w:t>医</w:t>
            </w:r>
            <w:proofErr w:type="gramEnd"/>
            <w:r w:rsidRPr="006D386C">
              <w:rPr>
                <w:rFonts w:asciiTheme="minorEastAsia" w:eastAsiaTheme="minorEastAsia" w:hAnsiTheme="minorEastAsia"/>
                <w:szCs w:val="21"/>
              </w:rPr>
              <w:t>古文</w:t>
            </w:r>
          </w:p>
        </w:tc>
        <w:tc>
          <w:tcPr>
            <w:tcW w:w="1301" w:type="dxa"/>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szCs w:val="21"/>
              </w:rPr>
              <w:t>1</w:t>
            </w:r>
            <w:r w:rsidRPr="006D386C">
              <w:rPr>
                <w:rFonts w:asciiTheme="minorEastAsia" w:eastAsiaTheme="minorEastAsia" w:hAnsiTheme="minorEastAsia" w:hint="eastAsia"/>
                <w:szCs w:val="21"/>
              </w:rPr>
              <w:t>2</w:t>
            </w:r>
          </w:p>
        </w:tc>
      </w:tr>
      <w:tr w:rsidR="0013014C" w:rsidRPr="006D386C" w:rsidTr="00983800">
        <w:trPr>
          <w:tblHeader/>
          <w:jc w:val="center"/>
        </w:trPr>
        <w:tc>
          <w:tcPr>
            <w:tcW w:w="1101" w:type="dxa"/>
            <w:vMerge/>
            <w:vAlign w:val="center"/>
          </w:tcPr>
          <w:p w:rsidR="0013014C" w:rsidRPr="006D386C" w:rsidRDefault="0013014C">
            <w:pPr>
              <w:jc w:val="center"/>
              <w:rPr>
                <w:rFonts w:asciiTheme="minorEastAsia" w:eastAsiaTheme="minorEastAsia" w:hAnsiTheme="minorEastAsia"/>
                <w:szCs w:val="21"/>
              </w:rPr>
            </w:pPr>
          </w:p>
        </w:tc>
        <w:tc>
          <w:tcPr>
            <w:tcW w:w="1416" w:type="dxa"/>
            <w:vMerge/>
            <w:vAlign w:val="center"/>
          </w:tcPr>
          <w:p w:rsidR="0013014C" w:rsidRPr="006D386C" w:rsidRDefault="0013014C">
            <w:pPr>
              <w:jc w:val="center"/>
              <w:rPr>
                <w:rFonts w:asciiTheme="minorEastAsia" w:eastAsiaTheme="minorEastAsia" w:hAnsiTheme="minorEastAsia"/>
                <w:szCs w:val="21"/>
              </w:rPr>
            </w:pPr>
          </w:p>
        </w:tc>
        <w:tc>
          <w:tcPr>
            <w:tcW w:w="1535" w:type="dxa"/>
            <w:gridSpan w:val="2"/>
            <w:vMerge/>
            <w:vAlign w:val="center"/>
          </w:tcPr>
          <w:p w:rsidR="0013014C" w:rsidRPr="006D386C" w:rsidRDefault="0013014C">
            <w:pPr>
              <w:jc w:val="center"/>
              <w:rPr>
                <w:rFonts w:asciiTheme="minorEastAsia" w:eastAsiaTheme="minorEastAsia" w:hAnsiTheme="minorEastAsia"/>
                <w:szCs w:val="21"/>
              </w:rPr>
            </w:pPr>
          </w:p>
        </w:tc>
        <w:tc>
          <w:tcPr>
            <w:tcW w:w="3119" w:type="dxa"/>
          </w:tcPr>
          <w:p w:rsidR="0013014C" w:rsidRPr="006D386C" w:rsidRDefault="00793A1A">
            <w:pPr>
              <w:rPr>
                <w:rFonts w:asciiTheme="minorEastAsia" w:eastAsiaTheme="minorEastAsia" w:hAnsiTheme="minorEastAsia"/>
                <w:szCs w:val="21"/>
              </w:rPr>
            </w:pPr>
            <w:r w:rsidRPr="006D386C">
              <w:rPr>
                <w:rFonts w:asciiTheme="minorEastAsia" w:eastAsiaTheme="minorEastAsia" w:hAnsiTheme="minorEastAsia" w:hint="eastAsia"/>
                <w:szCs w:val="21"/>
              </w:rPr>
              <w:t>中医学基础实验：</w:t>
            </w:r>
            <w:r w:rsidRPr="006D386C">
              <w:rPr>
                <w:rFonts w:asciiTheme="minorEastAsia" w:eastAsiaTheme="minorEastAsia" w:hAnsiTheme="minorEastAsia"/>
                <w:szCs w:val="21"/>
              </w:rPr>
              <w:t>中国医学史</w:t>
            </w:r>
          </w:p>
        </w:tc>
        <w:tc>
          <w:tcPr>
            <w:tcW w:w="1301" w:type="dxa"/>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szCs w:val="21"/>
              </w:rPr>
              <w:t>9</w:t>
            </w:r>
          </w:p>
        </w:tc>
      </w:tr>
      <w:tr w:rsidR="0013014C" w:rsidRPr="006D386C" w:rsidTr="00983800">
        <w:trPr>
          <w:tblHeader/>
          <w:jc w:val="center"/>
        </w:trPr>
        <w:tc>
          <w:tcPr>
            <w:tcW w:w="1101" w:type="dxa"/>
            <w:vMerge/>
            <w:vAlign w:val="center"/>
          </w:tcPr>
          <w:p w:rsidR="0013014C" w:rsidRPr="006D386C" w:rsidRDefault="0013014C">
            <w:pPr>
              <w:jc w:val="center"/>
              <w:rPr>
                <w:rFonts w:asciiTheme="minorEastAsia" w:eastAsiaTheme="minorEastAsia" w:hAnsiTheme="minorEastAsia"/>
                <w:szCs w:val="21"/>
              </w:rPr>
            </w:pPr>
          </w:p>
        </w:tc>
        <w:tc>
          <w:tcPr>
            <w:tcW w:w="1416" w:type="dxa"/>
            <w:vMerge/>
            <w:vAlign w:val="center"/>
          </w:tcPr>
          <w:p w:rsidR="0013014C" w:rsidRPr="006D386C" w:rsidRDefault="0013014C">
            <w:pPr>
              <w:jc w:val="center"/>
              <w:rPr>
                <w:rFonts w:asciiTheme="minorEastAsia" w:eastAsiaTheme="minorEastAsia" w:hAnsiTheme="minorEastAsia"/>
                <w:szCs w:val="21"/>
              </w:rPr>
            </w:pPr>
          </w:p>
        </w:tc>
        <w:tc>
          <w:tcPr>
            <w:tcW w:w="1535" w:type="dxa"/>
            <w:gridSpan w:val="2"/>
            <w:vMerge/>
            <w:vAlign w:val="center"/>
          </w:tcPr>
          <w:p w:rsidR="0013014C" w:rsidRPr="006D386C" w:rsidRDefault="0013014C">
            <w:pPr>
              <w:jc w:val="center"/>
              <w:rPr>
                <w:rFonts w:asciiTheme="minorEastAsia" w:eastAsiaTheme="minorEastAsia" w:hAnsiTheme="minorEastAsia"/>
                <w:szCs w:val="21"/>
              </w:rPr>
            </w:pPr>
          </w:p>
        </w:tc>
        <w:tc>
          <w:tcPr>
            <w:tcW w:w="3119" w:type="dxa"/>
          </w:tcPr>
          <w:p w:rsidR="0013014C" w:rsidRPr="006D386C" w:rsidRDefault="00C35B86">
            <w:pPr>
              <w:rPr>
                <w:rFonts w:asciiTheme="minorEastAsia" w:eastAsiaTheme="minorEastAsia" w:hAnsiTheme="minorEastAsia"/>
                <w:szCs w:val="21"/>
              </w:rPr>
            </w:pPr>
            <w:r w:rsidRPr="006D386C">
              <w:rPr>
                <w:rFonts w:asciiTheme="minorEastAsia" w:eastAsiaTheme="minorEastAsia" w:hAnsiTheme="minorEastAsia" w:hint="eastAsia"/>
                <w:szCs w:val="21"/>
              </w:rPr>
              <w:t>中医学基础实验</w:t>
            </w:r>
            <w:r w:rsidR="00983800">
              <w:rPr>
                <w:rFonts w:asciiTheme="minorEastAsia" w:eastAsiaTheme="minorEastAsia" w:hAnsiTheme="minorEastAsia" w:hint="eastAsia"/>
                <w:szCs w:val="21"/>
              </w:rPr>
              <w:t>:</w:t>
            </w:r>
            <w:r w:rsidR="00793A1A" w:rsidRPr="006D386C">
              <w:rPr>
                <w:rFonts w:asciiTheme="minorEastAsia" w:eastAsiaTheme="minorEastAsia" w:hAnsiTheme="minorEastAsia"/>
                <w:szCs w:val="21"/>
              </w:rPr>
              <w:t>中医基础理论</w:t>
            </w:r>
          </w:p>
        </w:tc>
        <w:tc>
          <w:tcPr>
            <w:tcW w:w="1301" w:type="dxa"/>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szCs w:val="21"/>
              </w:rPr>
              <w:t>8</w:t>
            </w:r>
          </w:p>
        </w:tc>
      </w:tr>
      <w:tr w:rsidR="0013014C" w:rsidRPr="006D386C" w:rsidTr="00983800">
        <w:trPr>
          <w:tblHeader/>
          <w:jc w:val="center"/>
        </w:trPr>
        <w:tc>
          <w:tcPr>
            <w:tcW w:w="1101" w:type="dxa"/>
            <w:vMerge w:val="restart"/>
            <w:vAlign w:val="center"/>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szCs w:val="21"/>
              </w:rPr>
              <w:t>2</w:t>
            </w:r>
          </w:p>
        </w:tc>
        <w:tc>
          <w:tcPr>
            <w:tcW w:w="1416" w:type="dxa"/>
            <w:vMerge w:val="restart"/>
            <w:vAlign w:val="center"/>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szCs w:val="21"/>
              </w:rPr>
              <w:t>中医学实验2</w:t>
            </w:r>
          </w:p>
        </w:tc>
        <w:tc>
          <w:tcPr>
            <w:tcW w:w="1535" w:type="dxa"/>
            <w:gridSpan w:val="2"/>
            <w:vMerge w:val="restart"/>
            <w:vAlign w:val="center"/>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2.5</w:t>
            </w:r>
          </w:p>
        </w:tc>
        <w:tc>
          <w:tcPr>
            <w:tcW w:w="3119" w:type="dxa"/>
          </w:tcPr>
          <w:p w:rsidR="0013014C" w:rsidRPr="006D386C" w:rsidRDefault="00793A1A">
            <w:pPr>
              <w:rPr>
                <w:rFonts w:asciiTheme="minorEastAsia" w:eastAsiaTheme="minorEastAsia" w:hAnsiTheme="minorEastAsia"/>
                <w:szCs w:val="21"/>
              </w:rPr>
            </w:pPr>
            <w:r w:rsidRPr="006D386C">
              <w:rPr>
                <w:rFonts w:asciiTheme="minorEastAsia" w:eastAsiaTheme="minorEastAsia" w:hAnsiTheme="minorEastAsia" w:hint="eastAsia"/>
                <w:szCs w:val="21"/>
              </w:rPr>
              <w:t>形态学实验1.</w:t>
            </w:r>
            <w:r w:rsidRPr="006D386C">
              <w:rPr>
                <w:rFonts w:asciiTheme="minorEastAsia" w:eastAsiaTheme="minorEastAsia" w:hAnsiTheme="minorEastAsia"/>
                <w:szCs w:val="21"/>
              </w:rPr>
              <w:t>人体系统解剖学</w:t>
            </w:r>
          </w:p>
        </w:tc>
        <w:tc>
          <w:tcPr>
            <w:tcW w:w="1301" w:type="dxa"/>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szCs w:val="21"/>
              </w:rPr>
              <w:t>36</w:t>
            </w:r>
          </w:p>
        </w:tc>
      </w:tr>
      <w:tr w:rsidR="0013014C" w:rsidRPr="006D386C" w:rsidTr="00983800">
        <w:trPr>
          <w:tblHeader/>
          <w:jc w:val="center"/>
        </w:trPr>
        <w:tc>
          <w:tcPr>
            <w:tcW w:w="1101" w:type="dxa"/>
            <w:vMerge/>
            <w:vAlign w:val="center"/>
          </w:tcPr>
          <w:p w:rsidR="0013014C" w:rsidRPr="006D386C" w:rsidRDefault="0013014C">
            <w:pPr>
              <w:jc w:val="center"/>
              <w:rPr>
                <w:rFonts w:asciiTheme="minorEastAsia" w:eastAsiaTheme="minorEastAsia" w:hAnsiTheme="minorEastAsia"/>
                <w:szCs w:val="21"/>
              </w:rPr>
            </w:pPr>
          </w:p>
        </w:tc>
        <w:tc>
          <w:tcPr>
            <w:tcW w:w="1416" w:type="dxa"/>
            <w:vMerge/>
            <w:vAlign w:val="center"/>
          </w:tcPr>
          <w:p w:rsidR="0013014C" w:rsidRPr="006D386C" w:rsidRDefault="0013014C">
            <w:pPr>
              <w:jc w:val="center"/>
              <w:rPr>
                <w:rFonts w:asciiTheme="minorEastAsia" w:eastAsiaTheme="minorEastAsia" w:hAnsiTheme="minorEastAsia"/>
                <w:szCs w:val="21"/>
              </w:rPr>
            </w:pPr>
          </w:p>
        </w:tc>
        <w:tc>
          <w:tcPr>
            <w:tcW w:w="1535" w:type="dxa"/>
            <w:gridSpan w:val="2"/>
            <w:vMerge/>
            <w:vAlign w:val="center"/>
          </w:tcPr>
          <w:p w:rsidR="0013014C" w:rsidRPr="006D386C" w:rsidRDefault="0013014C">
            <w:pPr>
              <w:jc w:val="center"/>
              <w:rPr>
                <w:rFonts w:asciiTheme="minorEastAsia" w:eastAsiaTheme="minorEastAsia" w:hAnsiTheme="minorEastAsia"/>
                <w:szCs w:val="21"/>
              </w:rPr>
            </w:pPr>
          </w:p>
        </w:tc>
        <w:tc>
          <w:tcPr>
            <w:tcW w:w="3119" w:type="dxa"/>
          </w:tcPr>
          <w:p w:rsidR="0013014C" w:rsidRPr="006D386C" w:rsidRDefault="00793A1A">
            <w:pPr>
              <w:rPr>
                <w:rFonts w:asciiTheme="minorEastAsia" w:eastAsiaTheme="minorEastAsia" w:hAnsiTheme="minorEastAsia"/>
                <w:szCs w:val="21"/>
              </w:rPr>
            </w:pPr>
            <w:r w:rsidRPr="006D386C">
              <w:rPr>
                <w:rFonts w:asciiTheme="minorEastAsia" w:eastAsiaTheme="minorEastAsia" w:hAnsiTheme="minorEastAsia" w:hint="eastAsia"/>
                <w:szCs w:val="21"/>
              </w:rPr>
              <w:t>形态学实验2.</w:t>
            </w:r>
            <w:r w:rsidRPr="006D386C">
              <w:rPr>
                <w:rFonts w:asciiTheme="minorEastAsia" w:eastAsiaTheme="minorEastAsia" w:hAnsiTheme="minorEastAsia"/>
                <w:szCs w:val="21"/>
              </w:rPr>
              <w:t>组织学与胚胎学</w:t>
            </w:r>
          </w:p>
        </w:tc>
        <w:tc>
          <w:tcPr>
            <w:tcW w:w="1301" w:type="dxa"/>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szCs w:val="21"/>
              </w:rPr>
              <w:t>29</w:t>
            </w:r>
          </w:p>
        </w:tc>
      </w:tr>
      <w:tr w:rsidR="0013014C" w:rsidRPr="006D386C" w:rsidTr="00983800">
        <w:trPr>
          <w:tblHeader/>
          <w:jc w:val="center"/>
        </w:trPr>
        <w:tc>
          <w:tcPr>
            <w:tcW w:w="1101" w:type="dxa"/>
            <w:vMerge/>
            <w:vAlign w:val="center"/>
          </w:tcPr>
          <w:p w:rsidR="0013014C" w:rsidRPr="006D386C" w:rsidRDefault="0013014C">
            <w:pPr>
              <w:jc w:val="center"/>
              <w:rPr>
                <w:rFonts w:asciiTheme="minorEastAsia" w:eastAsiaTheme="minorEastAsia" w:hAnsiTheme="minorEastAsia"/>
                <w:szCs w:val="21"/>
              </w:rPr>
            </w:pPr>
          </w:p>
        </w:tc>
        <w:tc>
          <w:tcPr>
            <w:tcW w:w="1416" w:type="dxa"/>
            <w:vMerge/>
            <w:vAlign w:val="center"/>
          </w:tcPr>
          <w:p w:rsidR="0013014C" w:rsidRPr="006D386C" w:rsidRDefault="0013014C">
            <w:pPr>
              <w:jc w:val="center"/>
              <w:rPr>
                <w:rFonts w:asciiTheme="minorEastAsia" w:eastAsiaTheme="minorEastAsia" w:hAnsiTheme="minorEastAsia"/>
                <w:szCs w:val="21"/>
              </w:rPr>
            </w:pPr>
          </w:p>
        </w:tc>
        <w:tc>
          <w:tcPr>
            <w:tcW w:w="1535" w:type="dxa"/>
            <w:gridSpan w:val="2"/>
            <w:vMerge/>
            <w:vAlign w:val="center"/>
          </w:tcPr>
          <w:p w:rsidR="0013014C" w:rsidRPr="006D386C" w:rsidRDefault="0013014C">
            <w:pPr>
              <w:jc w:val="center"/>
              <w:rPr>
                <w:rFonts w:asciiTheme="minorEastAsia" w:eastAsiaTheme="minorEastAsia" w:hAnsiTheme="minorEastAsia"/>
                <w:szCs w:val="21"/>
              </w:rPr>
            </w:pPr>
          </w:p>
        </w:tc>
        <w:tc>
          <w:tcPr>
            <w:tcW w:w="3119" w:type="dxa"/>
          </w:tcPr>
          <w:p w:rsidR="0013014C" w:rsidRPr="006D386C" w:rsidRDefault="00793A1A">
            <w:pPr>
              <w:rPr>
                <w:rFonts w:asciiTheme="minorEastAsia" w:eastAsiaTheme="minorEastAsia" w:hAnsiTheme="minorEastAsia"/>
                <w:szCs w:val="21"/>
              </w:rPr>
            </w:pPr>
            <w:r w:rsidRPr="006D386C">
              <w:rPr>
                <w:rFonts w:asciiTheme="minorEastAsia" w:eastAsiaTheme="minorEastAsia" w:hAnsiTheme="minorEastAsia" w:hint="eastAsia"/>
                <w:szCs w:val="21"/>
              </w:rPr>
              <w:t>中医学基础实验：</w:t>
            </w:r>
            <w:r w:rsidRPr="006D386C">
              <w:rPr>
                <w:rFonts w:asciiTheme="minorEastAsia" w:eastAsiaTheme="minorEastAsia" w:hAnsiTheme="minorEastAsia"/>
                <w:szCs w:val="21"/>
              </w:rPr>
              <w:t>中医诊断学</w:t>
            </w:r>
          </w:p>
        </w:tc>
        <w:tc>
          <w:tcPr>
            <w:tcW w:w="1301" w:type="dxa"/>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szCs w:val="21"/>
              </w:rPr>
              <w:t>20</w:t>
            </w:r>
          </w:p>
        </w:tc>
      </w:tr>
      <w:tr w:rsidR="0013014C" w:rsidRPr="006D386C" w:rsidTr="00983800">
        <w:trPr>
          <w:tblHeader/>
          <w:jc w:val="center"/>
        </w:trPr>
        <w:tc>
          <w:tcPr>
            <w:tcW w:w="1101" w:type="dxa"/>
            <w:vMerge w:val="restart"/>
            <w:vAlign w:val="center"/>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szCs w:val="21"/>
              </w:rPr>
              <w:t>3</w:t>
            </w:r>
          </w:p>
        </w:tc>
        <w:tc>
          <w:tcPr>
            <w:tcW w:w="1416" w:type="dxa"/>
            <w:vMerge w:val="restart"/>
            <w:vAlign w:val="center"/>
          </w:tcPr>
          <w:p w:rsidR="0013014C" w:rsidRPr="006D386C" w:rsidRDefault="005021B2" w:rsidP="005021B2">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中</w:t>
            </w:r>
            <w:r w:rsidR="00793A1A" w:rsidRPr="006D386C">
              <w:rPr>
                <w:rFonts w:asciiTheme="minorEastAsia" w:eastAsiaTheme="minorEastAsia" w:hAnsiTheme="minorEastAsia"/>
                <w:szCs w:val="21"/>
              </w:rPr>
              <w:t>医学实验</w:t>
            </w:r>
            <w:r w:rsidRPr="006D386C">
              <w:rPr>
                <w:rFonts w:asciiTheme="minorEastAsia" w:eastAsiaTheme="minorEastAsia" w:hAnsiTheme="minorEastAsia" w:hint="eastAsia"/>
                <w:szCs w:val="21"/>
              </w:rPr>
              <w:t>3</w:t>
            </w:r>
          </w:p>
        </w:tc>
        <w:tc>
          <w:tcPr>
            <w:tcW w:w="1535" w:type="dxa"/>
            <w:gridSpan w:val="2"/>
            <w:vMerge w:val="restart"/>
            <w:vAlign w:val="center"/>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2</w:t>
            </w:r>
          </w:p>
        </w:tc>
        <w:tc>
          <w:tcPr>
            <w:tcW w:w="3119" w:type="dxa"/>
          </w:tcPr>
          <w:p w:rsidR="0013014C" w:rsidRPr="006D386C" w:rsidRDefault="00793A1A">
            <w:pPr>
              <w:rPr>
                <w:rFonts w:asciiTheme="minorEastAsia" w:eastAsiaTheme="minorEastAsia" w:hAnsiTheme="minorEastAsia"/>
                <w:szCs w:val="21"/>
              </w:rPr>
            </w:pPr>
            <w:r w:rsidRPr="006D386C">
              <w:rPr>
                <w:rFonts w:asciiTheme="minorEastAsia" w:eastAsiaTheme="minorEastAsia" w:hAnsiTheme="minorEastAsia" w:hint="eastAsia"/>
                <w:szCs w:val="21"/>
              </w:rPr>
              <w:t>机能学实验2.</w:t>
            </w:r>
            <w:r w:rsidRPr="006D386C">
              <w:rPr>
                <w:rFonts w:asciiTheme="minorEastAsia" w:eastAsiaTheme="minorEastAsia" w:hAnsiTheme="minorEastAsia"/>
                <w:szCs w:val="21"/>
              </w:rPr>
              <w:t>生物化学</w:t>
            </w:r>
          </w:p>
        </w:tc>
        <w:tc>
          <w:tcPr>
            <w:tcW w:w="1301" w:type="dxa"/>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szCs w:val="21"/>
              </w:rPr>
              <w:t>20</w:t>
            </w:r>
          </w:p>
        </w:tc>
      </w:tr>
      <w:tr w:rsidR="0013014C" w:rsidRPr="006D386C" w:rsidTr="00983800">
        <w:trPr>
          <w:tblHeader/>
          <w:jc w:val="center"/>
        </w:trPr>
        <w:tc>
          <w:tcPr>
            <w:tcW w:w="1101" w:type="dxa"/>
            <w:vMerge/>
            <w:vAlign w:val="center"/>
          </w:tcPr>
          <w:p w:rsidR="0013014C" w:rsidRPr="006D386C" w:rsidRDefault="0013014C">
            <w:pPr>
              <w:jc w:val="center"/>
              <w:rPr>
                <w:rFonts w:asciiTheme="minorEastAsia" w:eastAsiaTheme="minorEastAsia" w:hAnsiTheme="minorEastAsia"/>
                <w:szCs w:val="21"/>
              </w:rPr>
            </w:pPr>
          </w:p>
        </w:tc>
        <w:tc>
          <w:tcPr>
            <w:tcW w:w="1416" w:type="dxa"/>
            <w:vMerge/>
            <w:vAlign w:val="center"/>
          </w:tcPr>
          <w:p w:rsidR="0013014C" w:rsidRPr="006D386C" w:rsidRDefault="0013014C">
            <w:pPr>
              <w:jc w:val="center"/>
              <w:rPr>
                <w:rFonts w:asciiTheme="minorEastAsia" w:eastAsiaTheme="minorEastAsia" w:hAnsiTheme="minorEastAsia"/>
                <w:szCs w:val="21"/>
              </w:rPr>
            </w:pPr>
          </w:p>
        </w:tc>
        <w:tc>
          <w:tcPr>
            <w:tcW w:w="1535" w:type="dxa"/>
            <w:gridSpan w:val="2"/>
            <w:vMerge/>
            <w:vAlign w:val="center"/>
          </w:tcPr>
          <w:p w:rsidR="0013014C" w:rsidRPr="006D386C" w:rsidRDefault="0013014C">
            <w:pPr>
              <w:jc w:val="center"/>
              <w:rPr>
                <w:rFonts w:asciiTheme="minorEastAsia" w:eastAsiaTheme="minorEastAsia" w:hAnsiTheme="minorEastAsia"/>
                <w:szCs w:val="21"/>
              </w:rPr>
            </w:pPr>
          </w:p>
        </w:tc>
        <w:tc>
          <w:tcPr>
            <w:tcW w:w="3119" w:type="dxa"/>
          </w:tcPr>
          <w:p w:rsidR="0013014C" w:rsidRPr="006D386C" w:rsidRDefault="00793A1A">
            <w:pPr>
              <w:rPr>
                <w:rFonts w:asciiTheme="minorEastAsia" w:eastAsiaTheme="minorEastAsia" w:hAnsiTheme="minorEastAsia"/>
                <w:szCs w:val="21"/>
              </w:rPr>
            </w:pPr>
            <w:r w:rsidRPr="006D386C">
              <w:rPr>
                <w:rFonts w:asciiTheme="minorEastAsia" w:eastAsiaTheme="minorEastAsia" w:hAnsiTheme="minorEastAsia" w:hint="eastAsia"/>
                <w:szCs w:val="21"/>
              </w:rPr>
              <w:t>机能学实验1.</w:t>
            </w:r>
            <w:r w:rsidRPr="006D386C">
              <w:rPr>
                <w:rFonts w:asciiTheme="minorEastAsia" w:eastAsiaTheme="minorEastAsia" w:hAnsiTheme="minorEastAsia"/>
                <w:szCs w:val="21"/>
              </w:rPr>
              <w:t>生理学</w:t>
            </w:r>
          </w:p>
        </w:tc>
        <w:tc>
          <w:tcPr>
            <w:tcW w:w="1301" w:type="dxa"/>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32</w:t>
            </w:r>
          </w:p>
        </w:tc>
      </w:tr>
      <w:tr w:rsidR="0013014C" w:rsidRPr="006D386C" w:rsidTr="00983800">
        <w:trPr>
          <w:tblHeader/>
          <w:jc w:val="center"/>
        </w:trPr>
        <w:tc>
          <w:tcPr>
            <w:tcW w:w="1101" w:type="dxa"/>
            <w:vMerge/>
            <w:vAlign w:val="center"/>
          </w:tcPr>
          <w:p w:rsidR="0013014C" w:rsidRPr="006D386C" w:rsidRDefault="0013014C">
            <w:pPr>
              <w:jc w:val="center"/>
              <w:rPr>
                <w:rFonts w:asciiTheme="minorEastAsia" w:eastAsiaTheme="minorEastAsia" w:hAnsiTheme="minorEastAsia"/>
                <w:szCs w:val="21"/>
              </w:rPr>
            </w:pPr>
          </w:p>
        </w:tc>
        <w:tc>
          <w:tcPr>
            <w:tcW w:w="1416" w:type="dxa"/>
            <w:vMerge/>
            <w:vAlign w:val="center"/>
          </w:tcPr>
          <w:p w:rsidR="0013014C" w:rsidRPr="006D386C" w:rsidRDefault="0013014C">
            <w:pPr>
              <w:jc w:val="center"/>
              <w:rPr>
                <w:rFonts w:asciiTheme="minorEastAsia" w:eastAsiaTheme="minorEastAsia" w:hAnsiTheme="minorEastAsia"/>
                <w:szCs w:val="21"/>
              </w:rPr>
            </w:pPr>
          </w:p>
        </w:tc>
        <w:tc>
          <w:tcPr>
            <w:tcW w:w="1535" w:type="dxa"/>
            <w:gridSpan w:val="2"/>
            <w:vMerge/>
            <w:vAlign w:val="center"/>
          </w:tcPr>
          <w:p w:rsidR="0013014C" w:rsidRPr="006D386C" w:rsidRDefault="0013014C">
            <w:pPr>
              <w:jc w:val="center"/>
              <w:rPr>
                <w:rFonts w:asciiTheme="minorEastAsia" w:eastAsiaTheme="minorEastAsia" w:hAnsiTheme="minorEastAsia"/>
                <w:szCs w:val="21"/>
              </w:rPr>
            </w:pPr>
          </w:p>
        </w:tc>
        <w:tc>
          <w:tcPr>
            <w:tcW w:w="3119" w:type="dxa"/>
          </w:tcPr>
          <w:p w:rsidR="0013014C" w:rsidRPr="006D386C" w:rsidRDefault="00793A1A">
            <w:pPr>
              <w:rPr>
                <w:rFonts w:asciiTheme="minorEastAsia" w:eastAsiaTheme="minorEastAsia" w:hAnsiTheme="minorEastAsia"/>
                <w:szCs w:val="21"/>
              </w:rPr>
            </w:pPr>
            <w:r w:rsidRPr="006D386C">
              <w:rPr>
                <w:rFonts w:asciiTheme="minorEastAsia" w:eastAsiaTheme="minorEastAsia" w:hAnsiTheme="minorEastAsia" w:hint="eastAsia"/>
                <w:szCs w:val="21"/>
              </w:rPr>
              <w:t>机能学实验</w:t>
            </w:r>
            <w:r w:rsidR="000E30E7">
              <w:rPr>
                <w:rFonts w:asciiTheme="minorEastAsia" w:eastAsiaTheme="minorEastAsia" w:hAnsiTheme="minorEastAsia" w:hint="eastAsia"/>
                <w:szCs w:val="21"/>
              </w:rPr>
              <w:t>3</w:t>
            </w:r>
            <w:r w:rsidRPr="006D386C">
              <w:rPr>
                <w:rFonts w:asciiTheme="minorEastAsia" w:eastAsiaTheme="minorEastAsia" w:hAnsiTheme="minorEastAsia" w:hint="eastAsia"/>
                <w:szCs w:val="21"/>
              </w:rPr>
              <w:t>.</w:t>
            </w:r>
            <w:r w:rsidRPr="006D386C">
              <w:rPr>
                <w:rFonts w:asciiTheme="minorEastAsia" w:eastAsiaTheme="minorEastAsia" w:hAnsiTheme="minorEastAsia"/>
                <w:szCs w:val="21"/>
              </w:rPr>
              <w:t>医学免疫学</w:t>
            </w:r>
          </w:p>
          <w:p w:rsidR="0013014C" w:rsidRPr="006D386C" w:rsidRDefault="00793A1A" w:rsidP="000E30E7">
            <w:pPr>
              <w:rPr>
                <w:rFonts w:asciiTheme="minorEastAsia" w:eastAsiaTheme="minorEastAsia" w:hAnsiTheme="minorEastAsia"/>
                <w:szCs w:val="21"/>
              </w:rPr>
            </w:pPr>
            <w:r w:rsidRPr="006D386C">
              <w:rPr>
                <w:rFonts w:asciiTheme="minorEastAsia" w:eastAsiaTheme="minorEastAsia" w:hAnsiTheme="minorEastAsia" w:hint="eastAsia"/>
                <w:szCs w:val="21"/>
              </w:rPr>
              <w:t>形态学实验</w:t>
            </w:r>
            <w:r w:rsidR="000E30E7">
              <w:rPr>
                <w:rFonts w:asciiTheme="minorEastAsia" w:eastAsiaTheme="minorEastAsia" w:hAnsiTheme="minorEastAsia" w:hint="eastAsia"/>
                <w:szCs w:val="21"/>
              </w:rPr>
              <w:t>3</w:t>
            </w:r>
            <w:r w:rsidRPr="006D386C">
              <w:rPr>
                <w:rFonts w:asciiTheme="minorEastAsia" w:eastAsiaTheme="minorEastAsia" w:hAnsiTheme="minorEastAsia" w:hint="eastAsia"/>
                <w:szCs w:val="21"/>
              </w:rPr>
              <w:t>.</w:t>
            </w:r>
            <w:r w:rsidRPr="006D386C">
              <w:rPr>
                <w:rFonts w:asciiTheme="minorEastAsia" w:eastAsiaTheme="minorEastAsia" w:hAnsiTheme="minorEastAsia"/>
                <w:szCs w:val="21"/>
              </w:rPr>
              <w:t>病原生物学</w:t>
            </w:r>
          </w:p>
        </w:tc>
        <w:tc>
          <w:tcPr>
            <w:tcW w:w="1301" w:type="dxa"/>
            <w:vAlign w:val="center"/>
          </w:tcPr>
          <w:p w:rsidR="0013014C" w:rsidRPr="006D386C" w:rsidRDefault="00793A1A" w:rsidP="005021B2">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20</w:t>
            </w:r>
          </w:p>
        </w:tc>
      </w:tr>
      <w:tr w:rsidR="0013014C" w:rsidRPr="006D386C" w:rsidTr="00983800">
        <w:trPr>
          <w:tblHeader/>
          <w:jc w:val="center"/>
        </w:trPr>
        <w:tc>
          <w:tcPr>
            <w:tcW w:w="1101" w:type="dxa"/>
            <w:vMerge w:val="restart"/>
            <w:vAlign w:val="center"/>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szCs w:val="21"/>
              </w:rPr>
              <w:t>4</w:t>
            </w:r>
          </w:p>
        </w:tc>
        <w:tc>
          <w:tcPr>
            <w:tcW w:w="1416" w:type="dxa"/>
            <w:vMerge w:val="restart"/>
            <w:vAlign w:val="center"/>
          </w:tcPr>
          <w:p w:rsidR="0013014C" w:rsidRPr="006D386C" w:rsidRDefault="005021B2" w:rsidP="005021B2">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中</w:t>
            </w:r>
            <w:r w:rsidR="00793A1A" w:rsidRPr="006D386C">
              <w:rPr>
                <w:rFonts w:asciiTheme="minorEastAsia" w:eastAsiaTheme="minorEastAsia" w:hAnsiTheme="minorEastAsia"/>
                <w:szCs w:val="21"/>
              </w:rPr>
              <w:t>医学实验</w:t>
            </w:r>
            <w:r w:rsidRPr="006D386C">
              <w:rPr>
                <w:rFonts w:asciiTheme="minorEastAsia" w:eastAsiaTheme="minorEastAsia" w:hAnsiTheme="minorEastAsia" w:hint="eastAsia"/>
                <w:szCs w:val="21"/>
              </w:rPr>
              <w:t>4</w:t>
            </w:r>
          </w:p>
        </w:tc>
        <w:tc>
          <w:tcPr>
            <w:tcW w:w="1535" w:type="dxa"/>
            <w:gridSpan w:val="2"/>
            <w:vMerge w:val="restart"/>
            <w:vAlign w:val="center"/>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1.5</w:t>
            </w:r>
          </w:p>
        </w:tc>
        <w:tc>
          <w:tcPr>
            <w:tcW w:w="3119" w:type="dxa"/>
          </w:tcPr>
          <w:p w:rsidR="0013014C" w:rsidRPr="006D386C" w:rsidRDefault="00793A1A" w:rsidP="000E30E7">
            <w:pPr>
              <w:rPr>
                <w:rFonts w:asciiTheme="minorEastAsia" w:eastAsiaTheme="minorEastAsia" w:hAnsiTheme="minorEastAsia"/>
                <w:szCs w:val="21"/>
              </w:rPr>
            </w:pPr>
            <w:r w:rsidRPr="006D386C">
              <w:rPr>
                <w:rFonts w:asciiTheme="minorEastAsia" w:eastAsiaTheme="minorEastAsia" w:hAnsiTheme="minorEastAsia" w:hint="eastAsia"/>
                <w:szCs w:val="21"/>
              </w:rPr>
              <w:t>形态学实验</w:t>
            </w:r>
            <w:r w:rsidR="000E30E7">
              <w:rPr>
                <w:rFonts w:asciiTheme="minorEastAsia" w:eastAsiaTheme="minorEastAsia" w:hAnsiTheme="minorEastAsia" w:hint="eastAsia"/>
                <w:szCs w:val="21"/>
              </w:rPr>
              <w:t>4</w:t>
            </w:r>
            <w:r w:rsidRPr="006D386C">
              <w:rPr>
                <w:rFonts w:asciiTheme="minorEastAsia" w:eastAsiaTheme="minorEastAsia" w:hAnsiTheme="minorEastAsia" w:hint="eastAsia"/>
                <w:szCs w:val="21"/>
              </w:rPr>
              <w:t>.</w:t>
            </w:r>
            <w:r w:rsidRPr="006D386C">
              <w:rPr>
                <w:rFonts w:asciiTheme="minorEastAsia" w:eastAsiaTheme="minorEastAsia" w:hAnsiTheme="minorEastAsia"/>
                <w:szCs w:val="21"/>
              </w:rPr>
              <w:t>病理学</w:t>
            </w:r>
          </w:p>
        </w:tc>
        <w:tc>
          <w:tcPr>
            <w:tcW w:w="1301" w:type="dxa"/>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32</w:t>
            </w:r>
          </w:p>
        </w:tc>
      </w:tr>
      <w:tr w:rsidR="0013014C" w:rsidRPr="006D386C" w:rsidTr="00983800">
        <w:trPr>
          <w:tblHeader/>
          <w:jc w:val="center"/>
        </w:trPr>
        <w:tc>
          <w:tcPr>
            <w:tcW w:w="1101" w:type="dxa"/>
            <w:vMerge/>
            <w:vAlign w:val="center"/>
          </w:tcPr>
          <w:p w:rsidR="0013014C" w:rsidRPr="006D386C" w:rsidRDefault="0013014C">
            <w:pPr>
              <w:jc w:val="center"/>
              <w:rPr>
                <w:rFonts w:asciiTheme="minorEastAsia" w:eastAsiaTheme="minorEastAsia" w:hAnsiTheme="minorEastAsia"/>
                <w:szCs w:val="21"/>
              </w:rPr>
            </w:pPr>
          </w:p>
        </w:tc>
        <w:tc>
          <w:tcPr>
            <w:tcW w:w="1416" w:type="dxa"/>
            <w:vMerge/>
            <w:vAlign w:val="center"/>
          </w:tcPr>
          <w:p w:rsidR="0013014C" w:rsidRPr="006D386C" w:rsidRDefault="0013014C">
            <w:pPr>
              <w:jc w:val="center"/>
              <w:rPr>
                <w:rFonts w:asciiTheme="minorEastAsia" w:eastAsiaTheme="minorEastAsia" w:hAnsiTheme="minorEastAsia"/>
                <w:szCs w:val="21"/>
              </w:rPr>
            </w:pPr>
          </w:p>
        </w:tc>
        <w:tc>
          <w:tcPr>
            <w:tcW w:w="1535" w:type="dxa"/>
            <w:gridSpan w:val="2"/>
            <w:vMerge/>
            <w:vAlign w:val="center"/>
          </w:tcPr>
          <w:p w:rsidR="0013014C" w:rsidRPr="006D386C" w:rsidRDefault="0013014C">
            <w:pPr>
              <w:jc w:val="center"/>
              <w:rPr>
                <w:rFonts w:asciiTheme="minorEastAsia" w:eastAsiaTheme="minorEastAsia" w:hAnsiTheme="minorEastAsia"/>
                <w:szCs w:val="21"/>
              </w:rPr>
            </w:pPr>
          </w:p>
        </w:tc>
        <w:tc>
          <w:tcPr>
            <w:tcW w:w="3119" w:type="dxa"/>
          </w:tcPr>
          <w:p w:rsidR="0013014C" w:rsidRPr="006D386C" w:rsidRDefault="00AD2F7F">
            <w:pPr>
              <w:rPr>
                <w:rFonts w:asciiTheme="minorEastAsia" w:eastAsiaTheme="minorEastAsia" w:hAnsiTheme="minorEastAsia"/>
                <w:szCs w:val="21"/>
              </w:rPr>
            </w:pPr>
            <w:r>
              <w:rPr>
                <w:rFonts w:asciiTheme="minorEastAsia" w:eastAsiaTheme="minorEastAsia" w:hAnsiTheme="minorEastAsia" w:hint="eastAsia"/>
                <w:szCs w:val="21"/>
              </w:rPr>
              <w:t>中</w:t>
            </w:r>
            <w:r w:rsidR="00793A1A" w:rsidRPr="006D386C">
              <w:rPr>
                <w:rFonts w:asciiTheme="minorEastAsia" w:eastAsiaTheme="minorEastAsia" w:hAnsiTheme="minorEastAsia" w:hint="eastAsia"/>
                <w:szCs w:val="21"/>
              </w:rPr>
              <w:t>医学基础实验：诊断学</w:t>
            </w:r>
          </w:p>
        </w:tc>
        <w:tc>
          <w:tcPr>
            <w:tcW w:w="1301" w:type="dxa"/>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24</w:t>
            </w:r>
          </w:p>
        </w:tc>
      </w:tr>
      <w:tr w:rsidR="0013014C" w:rsidRPr="006D386C" w:rsidTr="00983800">
        <w:trPr>
          <w:tblHeader/>
          <w:jc w:val="center"/>
        </w:trPr>
        <w:tc>
          <w:tcPr>
            <w:tcW w:w="1101" w:type="dxa"/>
            <w:vAlign w:val="center"/>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szCs w:val="21"/>
              </w:rPr>
              <w:t>5</w:t>
            </w:r>
          </w:p>
        </w:tc>
        <w:tc>
          <w:tcPr>
            <w:tcW w:w="1416" w:type="dxa"/>
            <w:vAlign w:val="center"/>
          </w:tcPr>
          <w:p w:rsidR="0013014C" w:rsidRPr="006D386C" w:rsidRDefault="005021B2" w:rsidP="005021B2">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中</w:t>
            </w:r>
            <w:r w:rsidR="00793A1A" w:rsidRPr="006D386C">
              <w:rPr>
                <w:rFonts w:asciiTheme="minorEastAsia" w:eastAsiaTheme="minorEastAsia" w:hAnsiTheme="minorEastAsia"/>
                <w:szCs w:val="21"/>
              </w:rPr>
              <w:t>医学实验</w:t>
            </w:r>
            <w:r w:rsidRPr="006D386C">
              <w:rPr>
                <w:rFonts w:asciiTheme="minorEastAsia" w:eastAsiaTheme="minorEastAsia" w:hAnsiTheme="minorEastAsia" w:hint="eastAsia"/>
                <w:szCs w:val="21"/>
              </w:rPr>
              <w:t>5</w:t>
            </w:r>
          </w:p>
        </w:tc>
        <w:tc>
          <w:tcPr>
            <w:tcW w:w="1535" w:type="dxa"/>
            <w:gridSpan w:val="2"/>
            <w:vAlign w:val="center"/>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0.5</w:t>
            </w:r>
          </w:p>
        </w:tc>
        <w:tc>
          <w:tcPr>
            <w:tcW w:w="3119" w:type="dxa"/>
          </w:tcPr>
          <w:p w:rsidR="0013014C" w:rsidRPr="006D386C" w:rsidRDefault="00793A1A" w:rsidP="000E30E7">
            <w:pPr>
              <w:rPr>
                <w:rFonts w:asciiTheme="minorEastAsia" w:eastAsiaTheme="minorEastAsia" w:hAnsiTheme="minorEastAsia"/>
                <w:szCs w:val="21"/>
              </w:rPr>
            </w:pPr>
            <w:r w:rsidRPr="006D386C">
              <w:rPr>
                <w:rFonts w:asciiTheme="minorEastAsia" w:eastAsiaTheme="minorEastAsia" w:hAnsiTheme="minorEastAsia" w:hint="eastAsia"/>
                <w:szCs w:val="21"/>
              </w:rPr>
              <w:t>机能学实验</w:t>
            </w:r>
            <w:r w:rsidR="000E30E7">
              <w:rPr>
                <w:rFonts w:asciiTheme="minorEastAsia" w:eastAsiaTheme="minorEastAsia" w:hAnsiTheme="minorEastAsia" w:hint="eastAsia"/>
                <w:szCs w:val="21"/>
              </w:rPr>
              <w:t>4</w:t>
            </w:r>
            <w:r w:rsidRPr="006D386C">
              <w:rPr>
                <w:rFonts w:asciiTheme="minorEastAsia" w:eastAsiaTheme="minorEastAsia" w:hAnsiTheme="minorEastAsia" w:hint="eastAsia"/>
                <w:szCs w:val="21"/>
              </w:rPr>
              <w:t>.</w:t>
            </w:r>
            <w:r w:rsidRPr="006D386C">
              <w:rPr>
                <w:rFonts w:asciiTheme="minorEastAsia" w:eastAsiaTheme="minorEastAsia" w:hAnsiTheme="minorEastAsia"/>
                <w:szCs w:val="21"/>
              </w:rPr>
              <w:t>药理学</w:t>
            </w:r>
          </w:p>
        </w:tc>
        <w:tc>
          <w:tcPr>
            <w:tcW w:w="1301" w:type="dxa"/>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17</w:t>
            </w:r>
          </w:p>
        </w:tc>
      </w:tr>
      <w:tr w:rsidR="0013014C" w:rsidRPr="006D386C">
        <w:trPr>
          <w:tblHeader/>
          <w:jc w:val="center"/>
        </w:trPr>
        <w:tc>
          <w:tcPr>
            <w:tcW w:w="8472" w:type="dxa"/>
            <w:gridSpan w:val="6"/>
            <w:vAlign w:val="center"/>
          </w:tcPr>
          <w:p w:rsidR="0013014C" w:rsidRPr="006D386C" w:rsidRDefault="00BC3E8F">
            <w:pPr>
              <w:widowControl/>
              <w:jc w:val="left"/>
              <w:rPr>
                <w:rFonts w:asciiTheme="minorEastAsia" w:eastAsiaTheme="minorEastAsia" w:hAnsiTheme="minorEastAsia"/>
                <w:b/>
                <w:kern w:val="0"/>
                <w:szCs w:val="21"/>
              </w:rPr>
            </w:pPr>
            <w:r w:rsidRPr="006D386C">
              <w:rPr>
                <w:rFonts w:asciiTheme="minorEastAsia" w:eastAsiaTheme="minorEastAsia" w:hAnsiTheme="minorEastAsia" w:hint="eastAsia"/>
                <w:b/>
                <w:kern w:val="0"/>
                <w:szCs w:val="21"/>
              </w:rPr>
              <w:t>临床技能培训和</w:t>
            </w:r>
            <w:proofErr w:type="gramStart"/>
            <w:r w:rsidRPr="006D386C">
              <w:rPr>
                <w:rFonts w:asciiTheme="minorEastAsia" w:eastAsiaTheme="minorEastAsia" w:hAnsiTheme="minorEastAsia" w:hint="eastAsia"/>
                <w:b/>
                <w:kern w:val="0"/>
                <w:szCs w:val="21"/>
              </w:rPr>
              <w:t>转段考试</w:t>
            </w:r>
            <w:proofErr w:type="gramEnd"/>
          </w:p>
        </w:tc>
      </w:tr>
      <w:tr w:rsidR="0013014C" w:rsidRPr="006D386C" w:rsidTr="00983800">
        <w:trPr>
          <w:tblHeader/>
          <w:jc w:val="center"/>
        </w:trPr>
        <w:tc>
          <w:tcPr>
            <w:tcW w:w="1101" w:type="dxa"/>
            <w:vAlign w:val="center"/>
          </w:tcPr>
          <w:p w:rsidR="0013014C" w:rsidRPr="006D386C" w:rsidRDefault="00793A1A">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开课学期</w:t>
            </w:r>
          </w:p>
        </w:tc>
        <w:tc>
          <w:tcPr>
            <w:tcW w:w="1416" w:type="dxa"/>
            <w:vAlign w:val="center"/>
          </w:tcPr>
          <w:p w:rsidR="0013014C" w:rsidRPr="006D386C" w:rsidRDefault="00793A1A">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课程名称</w:t>
            </w:r>
          </w:p>
        </w:tc>
        <w:tc>
          <w:tcPr>
            <w:tcW w:w="1535" w:type="dxa"/>
            <w:gridSpan w:val="2"/>
            <w:vAlign w:val="center"/>
          </w:tcPr>
          <w:p w:rsidR="0013014C" w:rsidRPr="006D386C" w:rsidRDefault="00793A1A">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学分</w:t>
            </w:r>
          </w:p>
        </w:tc>
        <w:tc>
          <w:tcPr>
            <w:tcW w:w="3119" w:type="dxa"/>
            <w:vAlign w:val="center"/>
          </w:tcPr>
          <w:p w:rsidR="0013014C" w:rsidRPr="006D386C" w:rsidRDefault="00793A1A">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内容</w:t>
            </w:r>
          </w:p>
        </w:tc>
        <w:tc>
          <w:tcPr>
            <w:tcW w:w="1301" w:type="dxa"/>
            <w:vAlign w:val="center"/>
          </w:tcPr>
          <w:p w:rsidR="0013014C" w:rsidRPr="006D386C" w:rsidRDefault="00793A1A">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学时</w:t>
            </w:r>
          </w:p>
        </w:tc>
      </w:tr>
      <w:tr w:rsidR="0013014C" w:rsidRPr="006D386C" w:rsidTr="00983800">
        <w:trPr>
          <w:tblHeader/>
          <w:jc w:val="center"/>
        </w:trPr>
        <w:tc>
          <w:tcPr>
            <w:tcW w:w="1101" w:type="dxa"/>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3</w:t>
            </w:r>
          </w:p>
        </w:tc>
        <w:tc>
          <w:tcPr>
            <w:tcW w:w="1416" w:type="dxa"/>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临床技能1</w:t>
            </w:r>
          </w:p>
        </w:tc>
        <w:tc>
          <w:tcPr>
            <w:tcW w:w="1535" w:type="dxa"/>
            <w:gridSpan w:val="2"/>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1</w:t>
            </w:r>
          </w:p>
        </w:tc>
        <w:tc>
          <w:tcPr>
            <w:tcW w:w="3119" w:type="dxa"/>
          </w:tcPr>
          <w:p w:rsidR="0013014C" w:rsidRPr="006D386C" w:rsidRDefault="00793A1A" w:rsidP="00B85498">
            <w:pPr>
              <w:jc w:val="left"/>
              <w:rPr>
                <w:rFonts w:asciiTheme="minorEastAsia" w:eastAsiaTheme="minorEastAsia" w:hAnsiTheme="minorEastAsia"/>
                <w:szCs w:val="21"/>
              </w:rPr>
            </w:pPr>
            <w:r w:rsidRPr="006D386C">
              <w:rPr>
                <w:rFonts w:asciiTheme="minorEastAsia" w:eastAsiaTheme="minorEastAsia" w:hAnsiTheme="minorEastAsia" w:hint="eastAsia"/>
                <w:szCs w:val="21"/>
              </w:rPr>
              <w:t>中诊技能、中药饮片识别+考试</w:t>
            </w:r>
          </w:p>
        </w:tc>
        <w:tc>
          <w:tcPr>
            <w:tcW w:w="1301" w:type="dxa"/>
          </w:tcPr>
          <w:p w:rsidR="0013014C" w:rsidRPr="006D386C" w:rsidRDefault="00241162">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30</w:t>
            </w:r>
          </w:p>
        </w:tc>
      </w:tr>
      <w:tr w:rsidR="0013014C" w:rsidRPr="006D386C" w:rsidTr="00983800">
        <w:trPr>
          <w:tblHeader/>
          <w:jc w:val="center"/>
        </w:trPr>
        <w:tc>
          <w:tcPr>
            <w:tcW w:w="1101" w:type="dxa"/>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5</w:t>
            </w:r>
          </w:p>
        </w:tc>
        <w:tc>
          <w:tcPr>
            <w:tcW w:w="1416" w:type="dxa"/>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临床技能2</w:t>
            </w:r>
          </w:p>
        </w:tc>
        <w:tc>
          <w:tcPr>
            <w:tcW w:w="1535" w:type="dxa"/>
            <w:gridSpan w:val="2"/>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1</w:t>
            </w:r>
          </w:p>
        </w:tc>
        <w:tc>
          <w:tcPr>
            <w:tcW w:w="3119" w:type="dxa"/>
          </w:tcPr>
          <w:p w:rsidR="0013014C" w:rsidRPr="006D386C" w:rsidRDefault="00793A1A">
            <w:pPr>
              <w:jc w:val="left"/>
              <w:rPr>
                <w:rFonts w:asciiTheme="minorEastAsia" w:eastAsiaTheme="minorEastAsia" w:hAnsiTheme="minorEastAsia"/>
                <w:szCs w:val="21"/>
              </w:rPr>
            </w:pPr>
            <w:r w:rsidRPr="006D386C">
              <w:rPr>
                <w:rFonts w:asciiTheme="minorEastAsia" w:eastAsiaTheme="minorEastAsia" w:hAnsiTheme="minorEastAsia" w:hint="eastAsia"/>
                <w:szCs w:val="21"/>
              </w:rPr>
              <w:t>诊断学技能、西</w:t>
            </w:r>
            <w:proofErr w:type="gramStart"/>
            <w:r w:rsidRPr="006D386C">
              <w:rPr>
                <w:rFonts w:asciiTheme="minorEastAsia" w:eastAsiaTheme="minorEastAsia" w:hAnsiTheme="minorEastAsia" w:hint="eastAsia"/>
                <w:szCs w:val="21"/>
              </w:rPr>
              <w:t>内能力</w:t>
            </w:r>
            <w:proofErr w:type="gramEnd"/>
            <w:r w:rsidRPr="006D386C">
              <w:rPr>
                <w:rFonts w:asciiTheme="minorEastAsia" w:eastAsiaTheme="minorEastAsia" w:hAnsiTheme="minorEastAsia" w:hint="eastAsia"/>
                <w:szCs w:val="21"/>
              </w:rPr>
              <w:t>+考试</w:t>
            </w:r>
          </w:p>
        </w:tc>
        <w:tc>
          <w:tcPr>
            <w:tcW w:w="1301" w:type="dxa"/>
          </w:tcPr>
          <w:p w:rsidR="0013014C" w:rsidRPr="006D386C" w:rsidRDefault="00241162">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30</w:t>
            </w:r>
          </w:p>
        </w:tc>
      </w:tr>
      <w:tr w:rsidR="0013014C" w:rsidRPr="006D386C" w:rsidTr="00983800">
        <w:trPr>
          <w:tblHeader/>
          <w:jc w:val="center"/>
        </w:trPr>
        <w:tc>
          <w:tcPr>
            <w:tcW w:w="1101" w:type="dxa"/>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6</w:t>
            </w:r>
          </w:p>
        </w:tc>
        <w:tc>
          <w:tcPr>
            <w:tcW w:w="1416" w:type="dxa"/>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临床技能3</w:t>
            </w:r>
          </w:p>
        </w:tc>
        <w:tc>
          <w:tcPr>
            <w:tcW w:w="1535" w:type="dxa"/>
            <w:gridSpan w:val="2"/>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1</w:t>
            </w:r>
          </w:p>
        </w:tc>
        <w:tc>
          <w:tcPr>
            <w:tcW w:w="3119" w:type="dxa"/>
          </w:tcPr>
          <w:p w:rsidR="0013014C" w:rsidRPr="006D386C" w:rsidRDefault="00793A1A" w:rsidP="00D97481">
            <w:pPr>
              <w:jc w:val="left"/>
              <w:rPr>
                <w:rFonts w:asciiTheme="minorEastAsia" w:eastAsiaTheme="minorEastAsia" w:hAnsiTheme="minorEastAsia"/>
                <w:szCs w:val="21"/>
              </w:rPr>
            </w:pPr>
            <w:r w:rsidRPr="006D386C">
              <w:rPr>
                <w:rFonts w:asciiTheme="minorEastAsia" w:eastAsiaTheme="minorEastAsia" w:hAnsiTheme="minorEastAsia" w:hint="eastAsia"/>
                <w:szCs w:val="21"/>
              </w:rPr>
              <w:t>中内、西外、急诊能力+考试</w:t>
            </w:r>
          </w:p>
        </w:tc>
        <w:tc>
          <w:tcPr>
            <w:tcW w:w="1301" w:type="dxa"/>
          </w:tcPr>
          <w:p w:rsidR="0013014C" w:rsidRPr="006D386C" w:rsidRDefault="00241162">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50</w:t>
            </w:r>
          </w:p>
        </w:tc>
      </w:tr>
      <w:tr w:rsidR="0013014C" w:rsidRPr="006D386C" w:rsidTr="00983800">
        <w:trPr>
          <w:tblHeader/>
          <w:jc w:val="center"/>
        </w:trPr>
        <w:tc>
          <w:tcPr>
            <w:tcW w:w="1101" w:type="dxa"/>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7</w:t>
            </w:r>
          </w:p>
        </w:tc>
        <w:tc>
          <w:tcPr>
            <w:tcW w:w="1416" w:type="dxa"/>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临床技能4</w:t>
            </w:r>
          </w:p>
        </w:tc>
        <w:tc>
          <w:tcPr>
            <w:tcW w:w="1535" w:type="dxa"/>
            <w:gridSpan w:val="2"/>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1</w:t>
            </w:r>
          </w:p>
        </w:tc>
        <w:tc>
          <w:tcPr>
            <w:tcW w:w="3119" w:type="dxa"/>
          </w:tcPr>
          <w:p w:rsidR="0013014C" w:rsidRPr="006D386C" w:rsidRDefault="00793A1A">
            <w:pPr>
              <w:jc w:val="left"/>
              <w:rPr>
                <w:rFonts w:asciiTheme="minorEastAsia" w:eastAsiaTheme="minorEastAsia" w:hAnsiTheme="minorEastAsia"/>
                <w:szCs w:val="21"/>
              </w:rPr>
            </w:pPr>
            <w:r w:rsidRPr="006D386C">
              <w:rPr>
                <w:rFonts w:asciiTheme="minorEastAsia" w:eastAsiaTheme="minorEastAsia" w:hAnsiTheme="minorEastAsia" w:hint="eastAsia"/>
                <w:szCs w:val="21"/>
              </w:rPr>
              <w:t>针灸、推拿能力+考试</w:t>
            </w:r>
          </w:p>
        </w:tc>
        <w:tc>
          <w:tcPr>
            <w:tcW w:w="1301" w:type="dxa"/>
          </w:tcPr>
          <w:p w:rsidR="0013014C" w:rsidRPr="006D386C" w:rsidRDefault="00241162">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50</w:t>
            </w:r>
          </w:p>
        </w:tc>
      </w:tr>
      <w:tr w:rsidR="0013014C" w:rsidRPr="006D386C">
        <w:trPr>
          <w:tblHeader/>
          <w:jc w:val="center"/>
        </w:trPr>
        <w:tc>
          <w:tcPr>
            <w:tcW w:w="8472" w:type="dxa"/>
            <w:gridSpan w:val="6"/>
            <w:vAlign w:val="center"/>
          </w:tcPr>
          <w:p w:rsidR="0013014C" w:rsidRPr="006D386C" w:rsidRDefault="00793A1A">
            <w:pPr>
              <w:rPr>
                <w:rFonts w:asciiTheme="minorEastAsia" w:eastAsiaTheme="minorEastAsia" w:hAnsiTheme="minorEastAsia"/>
                <w:b/>
                <w:szCs w:val="21"/>
              </w:rPr>
            </w:pPr>
            <w:r w:rsidRPr="006D386C">
              <w:rPr>
                <w:rFonts w:asciiTheme="minorEastAsia" w:eastAsiaTheme="minorEastAsia" w:hAnsiTheme="minorEastAsia"/>
                <w:b/>
                <w:kern w:val="0"/>
                <w:szCs w:val="21"/>
              </w:rPr>
              <w:t>临床课程见习：（见习每次4学时，每天</w:t>
            </w:r>
            <w:r w:rsidRPr="006D386C">
              <w:rPr>
                <w:rFonts w:asciiTheme="minorEastAsia" w:eastAsiaTheme="minorEastAsia" w:hAnsiTheme="minorEastAsia" w:hint="eastAsia"/>
                <w:b/>
                <w:kern w:val="0"/>
                <w:szCs w:val="21"/>
              </w:rPr>
              <w:t>2次共</w:t>
            </w:r>
            <w:r w:rsidRPr="006D386C">
              <w:rPr>
                <w:rFonts w:asciiTheme="minorEastAsia" w:eastAsiaTheme="minorEastAsia" w:hAnsiTheme="minorEastAsia"/>
                <w:b/>
                <w:kern w:val="0"/>
                <w:szCs w:val="21"/>
              </w:rPr>
              <w:t>8学时，每周</w:t>
            </w:r>
            <w:r w:rsidRPr="006D386C">
              <w:rPr>
                <w:rFonts w:asciiTheme="minorEastAsia" w:eastAsiaTheme="minorEastAsia" w:hAnsiTheme="minorEastAsia" w:hint="eastAsia"/>
                <w:b/>
                <w:kern w:val="0"/>
                <w:szCs w:val="21"/>
              </w:rPr>
              <w:t>5天共</w:t>
            </w:r>
            <w:r w:rsidRPr="006D386C">
              <w:rPr>
                <w:rFonts w:asciiTheme="minorEastAsia" w:eastAsiaTheme="minorEastAsia" w:hAnsiTheme="minorEastAsia"/>
                <w:b/>
                <w:kern w:val="0"/>
                <w:szCs w:val="21"/>
              </w:rPr>
              <w:t>40学时）</w:t>
            </w:r>
          </w:p>
        </w:tc>
      </w:tr>
      <w:tr w:rsidR="0013014C" w:rsidRPr="006D386C" w:rsidTr="00983800">
        <w:trPr>
          <w:tblHeader/>
          <w:jc w:val="center"/>
        </w:trPr>
        <w:tc>
          <w:tcPr>
            <w:tcW w:w="1101" w:type="dxa"/>
            <w:vAlign w:val="center"/>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szCs w:val="21"/>
              </w:rPr>
              <w:t>开课学期</w:t>
            </w:r>
          </w:p>
        </w:tc>
        <w:tc>
          <w:tcPr>
            <w:tcW w:w="1416" w:type="dxa"/>
            <w:vAlign w:val="center"/>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szCs w:val="21"/>
              </w:rPr>
              <w:t>课程名称</w:t>
            </w:r>
          </w:p>
        </w:tc>
        <w:tc>
          <w:tcPr>
            <w:tcW w:w="1535" w:type="dxa"/>
            <w:gridSpan w:val="2"/>
            <w:vAlign w:val="center"/>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学分</w:t>
            </w:r>
          </w:p>
        </w:tc>
        <w:tc>
          <w:tcPr>
            <w:tcW w:w="3119" w:type="dxa"/>
            <w:vAlign w:val="center"/>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szCs w:val="21"/>
              </w:rPr>
              <w:t>见习科目</w:t>
            </w:r>
          </w:p>
        </w:tc>
        <w:tc>
          <w:tcPr>
            <w:tcW w:w="1301" w:type="dxa"/>
            <w:vAlign w:val="center"/>
          </w:tcPr>
          <w:p w:rsidR="0013014C" w:rsidRPr="006D386C" w:rsidRDefault="00793A1A">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学时</w:t>
            </w:r>
          </w:p>
        </w:tc>
      </w:tr>
      <w:tr w:rsidR="007D5BCE" w:rsidRPr="006D386C" w:rsidTr="00983800">
        <w:trPr>
          <w:tblHeader/>
          <w:jc w:val="center"/>
        </w:trPr>
        <w:tc>
          <w:tcPr>
            <w:tcW w:w="1101" w:type="dxa"/>
            <w:vAlign w:val="center"/>
          </w:tcPr>
          <w:p w:rsidR="007D5BCE" w:rsidRPr="006D386C" w:rsidRDefault="007D5BCE">
            <w:pPr>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4</w:t>
            </w:r>
          </w:p>
        </w:tc>
        <w:tc>
          <w:tcPr>
            <w:tcW w:w="1416" w:type="dxa"/>
            <w:vAlign w:val="center"/>
          </w:tcPr>
          <w:p w:rsidR="007D5BCE" w:rsidRPr="006D386C" w:rsidRDefault="007D5BCE" w:rsidP="00566940">
            <w:pPr>
              <w:widowControl/>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临床见习</w:t>
            </w:r>
            <w:r w:rsidR="00566940">
              <w:rPr>
                <w:rFonts w:asciiTheme="minorEastAsia" w:eastAsiaTheme="minorEastAsia" w:hAnsiTheme="minorEastAsia" w:hint="eastAsia"/>
                <w:kern w:val="0"/>
                <w:szCs w:val="21"/>
              </w:rPr>
              <w:t>1</w:t>
            </w:r>
          </w:p>
        </w:tc>
        <w:tc>
          <w:tcPr>
            <w:tcW w:w="1535" w:type="dxa"/>
            <w:gridSpan w:val="2"/>
            <w:vAlign w:val="center"/>
          </w:tcPr>
          <w:p w:rsidR="007D5BCE" w:rsidRPr="006D386C" w:rsidRDefault="007D5BCE">
            <w:pPr>
              <w:widowControl/>
              <w:jc w:val="center"/>
              <w:rPr>
                <w:rFonts w:asciiTheme="minorEastAsia" w:eastAsiaTheme="minorEastAsia" w:hAnsiTheme="minorEastAsia" w:hint="eastAsia"/>
                <w:kern w:val="0"/>
                <w:szCs w:val="21"/>
              </w:rPr>
            </w:pPr>
            <w:r>
              <w:rPr>
                <w:rFonts w:asciiTheme="minorEastAsia" w:eastAsiaTheme="minorEastAsia" w:hAnsiTheme="minorEastAsia" w:hint="eastAsia"/>
                <w:kern w:val="0"/>
                <w:szCs w:val="21"/>
              </w:rPr>
              <w:t>计入课内学分</w:t>
            </w:r>
          </w:p>
        </w:tc>
        <w:tc>
          <w:tcPr>
            <w:tcW w:w="3119" w:type="dxa"/>
            <w:vAlign w:val="center"/>
          </w:tcPr>
          <w:p w:rsidR="007D5BCE" w:rsidRPr="006D386C" w:rsidRDefault="007D5BCE">
            <w:pPr>
              <w:widowControl/>
              <w:rPr>
                <w:rFonts w:asciiTheme="minorEastAsia" w:eastAsiaTheme="minorEastAsia" w:hAnsiTheme="minorEastAsia"/>
                <w:kern w:val="0"/>
                <w:szCs w:val="21"/>
              </w:rPr>
            </w:pPr>
            <w:r>
              <w:rPr>
                <w:rFonts w:asciiTheme="minorEastAsia" w:eastAsiaTheme="minorEastAsia" w:hAnsiTheme="minorEastAsia" w:hint="eastAsia"/>
                <w:kern w:val="0"/>
                <w:szCs w:val="21"/>
              </w:rPr>
              <w:t>诊断学</w:t>
            </w:r>
          </w:p>
        </w:tc>
        <w:tc>
          <w:tcPr>
            <w:tcW w:w="1301" w:type="dxa"/>
            <w:vAlign w:val="center"/>
          </w:tcPr>
          <w:p w:rsidR="007D5BCE" w:rsidRPr="006D386C" w:rsidRDefault="007D5BCE">
            <w:pPr>
              <w:widowControl/>
              <w:jc w:val="center"/>
              <w:rPr>
                <w:rFonts w:asciiTheme="minorEastAsia" w:eastAsiaTheme="minorEastAsia" w:hAnsiTheme="minorEastAsia"/>
                <w:kern w:val="0"/>
                <w:szCs w:val="21"/>
              </w:rPr>
            </w:pPr>
            <w:r>
              <w:rPr>
                <w:rFonts w:asciiTheme="minorEastAsia" w:eastAsiaTheme="minorEastAsia" w:hAnsiTheme="minorEastAsia" w:hint="eastAsia"/>
                <w:kern w:val="0"/>
                <w:szCs w:val="21"/>
              </w:rPr>
              <w:t>8</w:t>
            </w:r>
          </w:p>
        </w:tc>
      </w:tr>
      <w:tr w:rsidR="0013014C" w:rsidRPr="006D386C" w:rsidTr="00983800">
        <w:trPr>
          <w:tblHeader/>
          <w:jc w:val="center"/>
        </w:trPr>
        <w:tc>
          <w:tcPr>
            <w:tcW w:w="1101" w:type="dxa"/>
            <w:vMerge w:val="restart"/>
            <w:vAlign w:val="center"/>
          </w:tcPr>
          <w:p w:rsidR="0013014C" w:rsidRPr="006D386C" w:rsidRDefault="00793A1A">
            <w:pPr>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5</w:t>
            </w:r>
          </w:p>
        </w:tc>
        <w:tc>
          <w:tcPr>
            <w:tcW w:w="1416" w:type="dxa"/>
            <w:vMerge w:val="restart"/>
            <w:vAlign w:val="center"/>
          </w:tcPr>
          <w:p w:rsidR="0013014C" w:rsidRPr="006D386C" w:rsidRDefault="00793A1A" w:rsidP="00566940">
            <w:pPr>
              <w:widowControl/>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临床见习</w:t>
            </w:r>
            <w:r w:rsidR="00566940">
              <w:rPr>
                <w:rFonts w:asciiTheme="minorEastAsia" w:eastAsiaTheme="minorEastAsia" w:hAnsiTheme="minorEastAsia" w:hint="eastAsia"/>
                <w:kern w:val="0"/>
                <w:szCs w:val="21"/>
              </w:rPr>
              <w:t>2</w:t>
            </w:r>
          </w:p>
        </w:tc>
        <w:tc>
          <w:tcPr>
            <w:tcW w:w="1535" w:type="dxa"/>
            <w:gridSpan w:val="2"/>
            <w:vMerge w:val="restart"/>
            <w:vAlign w:val="center"/>
          </w:tcPr>
          <w:p w:rsidR="0013014C" w:rsidRPr="006D386C" w:rsidRDefault="00793A1A">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2</w:t>
            </w:r>
            <w:bookmarkStart w:id="0" w:name="_GoBack"/>
            <w:bookmarkEnd w:id="0"/>
          </w:p>
        </w:tc>
        <w:tc>
          <w:tcPr>
            <w:tcW w:w="3119" w:type="dxa"/>
            <w:vAlign w:val="center"/>
          </w:tcPr>
          <w:p w:rsidR="0013014C" w:rsidRPr="006D386C" w:rsidRDefault="00793A1A">
            <w:pPr>
              <w:widowControl/>
              <w:rPr>
                <w:rFonts w:asciiTheme="minorEastAsia" w:eastAsiaTheme="minorEastAsia" w:hAnsiTheme="minorEastAsia"/>
                <w:kern w:val="0"/>
                <w:szCs w:val="21"/>
              </w:rPr>
            </w:pPr>
            <w:r w:rsidRPr="006D386C">
              <w:rPr>
                <w:rFonts w:asciiTheme="minorEastAsia" w:eastAsiaTheme="minorEastAsia" w:hAnsiTheme="minorEastAsia"/>
                <w:kern w:val="0"/>
                <w:szCs w:val="21"/>
              </w:rPr>
              <w:t>中医内科学（一）</w:t>
            </w:r>
          </w:p>
        </w:tc>
        <w:tc>
          <w:tcPr>
            <w:tcW w:w="1301" w:type="dxa"/>
            <w:vAlign w:val="center"/>
          </w:tcPr>
          <w:p w:rsidR="0013014C" w:rsidRPr="006D386C" w:rsidRDefault="00793A1A">
            <w:pPr>
              <w:widowControl/>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32</w:t>
            </w:r>
          </w:p>
        </w:tc>
      </w:tr>
      <w:tr w:rsidR="0013014C" w:rsidRPr="006D386C" w:rsidTr="00983800">
        <w:trPr>
          <w:tblHeader/>
          <w:jc w:val="center"/>
        </w:trPr>
        <w:tc>
          <w:tcPr>
            <w:tcW w:w="1101" w:type="dxa"/>
            <w:vMerge/>
            <w:vAlign w:val="center"/>
          </w:tcPr>
          <w:p w:rsidR="0013014C" w:rsidRPr="006D386C" w:rsidRDefault="0013014C">
            <w:pPr>
              <w:jc w:val="center"/>
              <w:rPr>
                <w:rFonts w:asciiTheme="minorEastAsia" w:eastAsiaTheme="minorEastAsia" w:hAnsiTheme="minorEastAsia"/>
                <w:kern w:val="0"/>
                <w:szCs w:val="21"/>
              </w:rPr>
            </w:pPr>
          </w:p>
        </w:tc>
        <w:tc>
          <w:tcPr>
            <w:tcW w:w="1416" w:type="dxa"/>
            <w:vMerge/>
            <w:vAlign w:val="center"/>
          </w:tcPr>
          <w:p w:rsidR="0013014C" w:rsidRPr="006D386C" w:rsidRDefault="0013014C">
            <w:pPr>
              <w:widowControl/>
              <w:jc w:val="center"/>
              <w:rPr>
                <w:rFonts w:asciiTheme="minorEastAsia" w:eastAsiaTheme="minorEastAsia" w:hAnsiTheme="minorEastAsia"/>
                <w:kern w:val="0"/>
                <w:szCs w:val="21"/>
              </w:rPr>
            </w:pPr>
          </w:p>
        </w:tc>
        <w:tc>
          <w:tcPr>
            <w:tcW w:w="1535" w:type="dxa"/>
            <w:gridSpan w:val="2"/>
            <w:vMerge/>
            <w:vAlign w:val="center"/>
          </w:tcPr>
          <w:p w:rsidR="0013014C" w:rsidRPr="006D386C" w:rsidRDefault="0013014C">
            <w:pPr>
              <w:widowControl/>
              <w:jc w:val="center"/>
              <w:rPr>
                <w:rFonts w:asciiTheme="minorEastAsia" w:eastAsiaTheme="minorEastAsia" w:hAnsiTheme="minorEastAsia"/>
                <w:kern w:val="0"/>
                <w:szCs w:val="21"/>
              </w:rPr>
            </w:pPr>
          </w:p>
        </w:tc>
        <w:tc>
          <w:tcPr>
            <w:tcW w:w="3119" w:type="dxa"/>
            <w:vAlign w:val="center"/>
          </w:tcPr>
          <w:p w:rsidR="0013014C" w:rsidRPr="006D386C" w:rsidRDefault="00793A1A">
            <w:pPr>
              <w:widowControl/>
              <w:rPr>
                <w:rFonts w:asciiTheme="minorEastAsia" w:eastAsiaTheme="minorEastAsia" w:hAnsiTheme="minorEastAsia"/>
                <w:kern w:val="0"/>
                <w:szCs w:val="21"/>
              </w:rPr>
            </w:pPr>
            <w:r w:rsidRPr="006D386C">
              <w:rPr>
                <w:rFonts w:asciiTheme="minorEastAsia" w:eastAsiaTheme="minorEastAsia" w:hAnsiTheme="minorEastAsia"/>
                <w:kern w:val="0"/>
                <w:szCs w:val="21"/>
              </w:rPr>
              <w:t>内科学</w:t>
            </w:r>
          </w:p>
        </w:tc>
        <w:tc>
          <w:tcPr>
            <w:tcW w:w="1301" w:type="dxa"/>
            <w:vAlign w:val="center"/>
          </w:tcPr>
          <w:p w:rsidR="0013014C" w:rsidRPr="006D386C" w:rsidRDefault="00793A1A">
            <w:pPr>
              <w:widowControl/>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32</w:t>
            </w:r>
          </w:p>
        </w:tc>
      </w:tr>
      <w:tr w:rsidR="0013014C" w:rsidRPr="006D386C" w:rsidTr="00983800">
        <w:trPr>
          <w:tblHeader/>
          <w:jc w:val="center"/>
        </w:trPr>
        <w:tc>
          <w:tcPr>
            <w:tcW w:w="1101" w:type="dxa"/>
            <w:vMerge/>
            <w:vAlign w:val="center"/>
          </w:tcPr>
          <w:p w:rsidR="0013014C" w:rsidRPr="006D386C" w:rsidRDefault="0013014C">
            <w:pPr>
              <w:jc w:val="center"/>
              <w:rPr>
                <w:rFonts w:asciiTheme="minorEastAsia" w:eastAsiaTheme="minorEastAsia" w:hAnsiTheme="minorEastAsia"/>
                <w:kern w:val="0"/>
                <w:szCs w:val="21"/>
              </w:rPr>
            </w:pPr>
          </w:p>
        </w:tc>
        <w:tc>
          <w:tcPr>
            <w:tcW w:w="1416" w:type="dxa"/>
            <w:vMerge/>
            <w:vAlign w:val="center"/>
          </w:tcPr>
          <w:p w:rsidR="0013014C" w:rsidRPr="006D386C" w:rsidRDefault="0013014C">
            <w:pPr>
              <w:widowControl/>
              <w:jc w:val="center"/>
              <w:rPr>
                <w:rFonts w:asciiTheme="minorEastAsia" w:eastAsiaTheme="minorEastAsia" w:hAnsiTheme="minorEastAsia"/>
                <w:kern w:val="0"/>
                <w:szCs w:val="21"/>
              </w:rPr>
            </w:pPr>
          </w:p>
        </w:tc>
        <w:tc>
          <w:tcPr>
            <w:tcW w:w="1535" w:type="dxa"/>
            <w:gridSpan w:val="2"/>
            <w:vMerge/>
            <w:vAlign w:val="center"/>
          </w:tcPr>
          <w:p w:rsidR="0013014C" w:rsidRPr="006D386C" w:rsidRDefault="0013014C">
            <w:pPr>
              <w:widowControl/>
              <w:jc w:val="center"/>
              <w:rPr>
                <w:rFonts w:asciiTheme="minorEastAsia" w:eastAsiaTheme="minorEastAsia" w:hAnsiTheme="minorEastAsia"/>
                <w:kern w:val="0"/>
                <w:szCs w:val="21"/>
              </w:rPr>
            </w:pPr>
          </w:p>
        </w:tc>
        <w:tc>
          <w:tcPr>
            <w:tcW w:w="3119" w:type="dxa"/>
            <w:vAlign w:val="center"/>
          </w:tcPr>
          <w:p w:rsidR="0013014C" w:rsidRPr="006D386C" w:rsidRDefault="00793A1A">
            <w:pPr>
              <w:widowControl/>
              <w:rPr>
                <w:rFonts w:asciiTheme="minorEastAsia" w:eastAsiaTheme="minorEastAsia" w:hAnsiTheme="minorEastAsia"/>
                <w:kern w:val="0"/>
                <w:szCs w:val="21"/>
              </w:rPr>
            </w:pPr>
            <w:r w:rsidRPr="006D386C">
              <w:rPr>
                <w:rFonts w:asciiTheme="minorEastAsia" w:eastAsiaTheme="minorEastAsia" w:hAnsiTheme="minorEastAsia"/>
                <w:kern w:val="0"/>
                <w:szCs w:val="21"/>
              </w:rPr>
              <w:t>中医骨伤学</w:t>
            </w:r>
          </w:p>
        </w:tc>
        <w:tc>
          <w:tcPr>
            <w:tcW w:w="1301" w:type="dxa"/>
            <w:vAlign w:val="center"/>
          </w:tcPr>
          <w:p w:rsidR="0013014C" w:rsidRPr="006D386C" w:rsidRDefault="00793A1A">
            <w:pPr>
              <w:widowControl/>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 xml:space="preserve">16 </w:t>
            </w:r>
          </w:p>
        </w:tc>
      </w:tr>
      <w:tr w:rsidR="0013014C" w:rsidRPr="006D386C" w:rsidTr="00983800">
        <w:trPr>
          <w:tblHeader/>
          <w:jc w:val="center"/>
        </w:trPr>
        <w:tc>
          <w:tcPr>
            <w:tcW w:w="1101" w:type="dxa"/>
            <w:vMerge w:val="restart"/>
            <w:vAlign w:val="center"/>
          </w:tcPr>
          <w:p w:rsidR="0013014C" w:rsidRPr="006D386C" w:rsidRDefault="00793A1A">
            <w:pPr>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6</w:t>
            </w:r>
          </w:p>
        </w:tc>
        <w:tc>
          <w:tcPr>
            <w:tcW w:w="1416" w:type="dxa"/>
            <w:vMerge w:val="restart"/>
            <w:vAlign w:val="center"/>
          </w:tcPr>
          <w:p w:rsidR="0013014C" w:rsidRPr="006D386C" w:rsidRDefault="00793A1A" w:rsidP="00566940">
            <w:pPr>
              <w:widowControl/>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临床见习</w:t>
            </w:r>
            <w:r w:rsidR="00566940">
              <w:rPr>
                <w:rFonts w:asciiTheme="minorEastAsia" w:eastAsiaTheme="minorEastAsia" w:hAnsiTheme="minorEastAsia" w:hint="eastAsia"/>
                <w:kern w:val="0"/>
                <w:szCs w:val="21"/>
              </w:rPr>
              <w:t>3</w:t>
            </w:r>
          </w:p>
        </w:tc>
        <w:tc>
          <w:tcPr>
            <w:tcW w:w="1535" w:type="dxa"/>
            <w:gridSpan w:val="2"/>
            <w:vMerge w:val="restart"/>
            <w:vAlign w:val="center"/>
          </w:tcPr>
          <w:p w:rsidR="0013014C" w:rsidRPr="006D386C" w:rsidRDefault="00793A1A">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3</w:t>
            </w:r>
          </w:p>
        </w:tc>
        <w:tc>
          <w:tcPr>
            <w:tcW w:w="3119" w:type="dxa"/>
            <w:vAlign w:val="center"/>
          </w:tcPr>
          <w:p w:rsidR="0013014C" w:rsidRPr="006D386C" w:rsidRDefault="00793A1A">
            <w:pPr>
              <w:widowControl/>
              <w:rPr>
                <w:rFonts w:asciiTheme="minorEastAsia" w:eastAsiaTheme="minorEastAsia" w:hAnsiTheme="minorEastAsia"/>
                <w:kern w:val="0"/>
                <w:szCs w:val="21"/>
              </w:rPr>
            </w:pPr>
            <w:r w:rsidRPr="006D386C">
              <w:rPr>
                <w:rFonts w:asciiTheme="minorEastAsia" w:eastAsiaTheme="minorEastAsia" w:hAnsiTheme="minorEastAsia"/>
                <w:kern w:val="0"/>
                <w:szCs w:val="21"/>
              </w:rPr>
              <w:t>中医内科学（二）</w:t>
            </w:r>
          </w:p>
        </w:tc>
        <w:tc>
          <w:tcPr>
            <w:tcW w:w="1301" w:type="dxa"/>
            <w:vAlign w:val="center"/>
          </w:tcPr>
          <w:p w:rsidR="0013014C" w:rsidRPr="006D386C" w:rsidRDefault="00793A1A">
            <w:pPr>
              <w:widowControl/>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32</w:t>
            </w:r>
          </w:p>
        </w:tc>
      </w:tr>
      <w:tr w:rsidR="0013014C" w:rsidRPr="006D386C" w:rsidTr="00983800">
        <w:trPr>
          <w:tblHeader/>
          <w:jc w:val="center"/>
        </w:trPr>
        <w:tc>
          <w:tcPr>
            <w:tcW w:w="1101" w:type="dxa"/>
            <w:vMerge/>
            <w:vAlign w:val="center"/>
          </w:tcPr>
          <w:p w:rsidR="0013014C" w:rsidRPr="006D386C" w:rsidRDefault="0013014C">
            <w:pPr>
              <w:jc w:val="center"/>
              <w:rPr>
                <w:rFonts w:asciiTheme="minorEastAsia" w:eastAsiaTheme="minorEastAsia" w:hAnsiTheme="minorEastAsia"/>
                <w:kern w:val="0"/>
                <w:szCs w:val="21"/>
              </w:rPr>
            </w:pPr>
          </w:p>
        </w:tc>
        <w:tc>
          <w:tcPr>
            <w:tcW w:w="1416" w:type="dxa"/>
            <w:vMerge/>
            <w:vAlign w:val="center"/>
          </w:tcPr>
          <w:p w:rsidR="0013014C" w:rsidRPr="006D386C" w:rsidRDefault="0013014C">
            <w:pPr>
              <w:widowControl/>
              <w:jc w:val="center"/>
              <w:rPr>
                <w:rFonts w:asciiTheme="minorEastAsia" w:eastAsiaTheme="minorEastAsia" w:hAnsiTheme="minorEastAsia"/>
                <w:kern w:val="0"/>
                <w:szCs w:val="21"/>
              </w:rPr>
            </w:pPr>
          </w:p>
        </w:tc>
        <w:tc>
          <w:tcPr>
            <w:tcW w:w="1535" w:type="dxa"/>
            <w:gridSpan w:val="2"/>
            <w:vMerge/>
            <w:vAlign w:val="center"/>
          </w:tcPr>
          <w:p w:rsidR="0013014C" w:rsidRPr="006D386C" w:rsidRDefault="0013014C">
            <w:pPr>
              <w:widowControl/>
              <w:jc w:val="center"/>
              <w:rPr>
                <w:rFonts w:asciiTheme="minorEastAsia" w:eastAsiaTheme="minorEastAsia" w:hAnsiTheme="minorEastAsia"/>
                <w:kern w:val="0"/>
                <w:szCs w:val="21"/>
              </w:rPr>
            </w:pPr>
          </w:p>
        </w:tc>
        <w:tc>
          <w:tcPr>
            <w:tcW w:w="3119" w:type="dxa"/>
            <w:vAlign w:val="center"/>
          </w:tcPr>
          <w:p w:rsidR="0013014C" w:rsidRPr="006D386C" w:rsidRDefault="00793A1A">
            <w:pPr>
              <w:widowControl/>
              <w:rPr>
                <w:rFonts w:asciiTheme="minorEastAsia" w:eastAsiaTheme="minorEastAsia" w:hAnsiTheme="minorEastAsia"/>
                <w:kern w:val="0"/>
                <w:szCs w:val="21"/>
              </w:rPr>
            </w:pPr>
            <w:r w:rsidRPr="006D386C">
              <w:rPr>
                <w:rFonts w:asciiTheme="minorEastAsia" w:eastAsiaTheme="minorEastAsia" w:hAnsiTheme="minorEastAsia"/>
                <w:kern w:val="0"/>
                <w:szCs w:val="21"/>
              </w:rPr>
              <w:t>中医外科学</w:t>
            </w:r>
          </w:p>
        </w:tc>
        <w:tc>
          <w:tcPr>
            <w:tcW w:w="1301" w:type="dxa"/>
            <w:vAlign w:val="center"/>
          </w:tcPr>
          <w:p w:rsidR="0013014C" w:rsidRPr="006D386C" w:rsidRDefault="00793A1A">
            <w:pPr>
              <w:widowControl/>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24</w:t>
            </w:r>
          </w:p>
        </w:tc>
      </w:tr>
      <w:tr w:rsidR="0013014C" w:rsidRPr="006D386C" w:rsidTr="00983800">
        <w:trPr>
          <w:tblHeader/>
          <w:jc w:val="center"/>
        </w:trPr>
        <w:tc>
          <w:tcPr>
            <w:tcW w:w="1101" w:type="dxa"/>
            <w:vMerge/>
            <w:vAlign w:val="center"/>
          </w:tcPr>
          <w:p w:rsidR="0013014C" w:rsidRPr="006D386C" w:rsidRDefault="0013014C">
            <w:pPr>
              <w:jc w:val="center"/>
              <w:rPr>
                <w:rFonts w:asciiTheme="minorEastAsia" w:eastAsiaTheme="minorEastAsia" w:hAnsiTheme="minorEastAsia"/>
                <w:kern w:val="0"/>
                <w:szCs w:val="21"/>
              </w:rPr>
            </w:pPr>
          </w:p>
        </w:tc>
        <w:tc>
          <w:tcPr>
            <w:tcW w:w="1416" w:type="dxa"/>
            <w:vMerge/>
            <w:vAlign w:val="center"/>
          </w:tcPr>
          <w:p w:rsidR="0013014C" w:rsidRPr="006D386C" w:rsidRDefault="0013014C">
            <w:pPr>
              <w:widowControl/>
              <w:jc w:val="center"/>
              <w:rPr>
                <w:rFonts w:asciiTheme="minorEastAsia" w:eastAsiaTheme="minorEastAsia" w:hAnsiTheme="minorEastAsia"/>
                <w:kern w:val="0"/>
                <w:szCs w:val="21"/>
              </w:rPr>
            </w:pPr>
          </w:p>
        </w:tc>
        <w:tc>
          <w:tcPr>
            <w:tcW w:w="1535" w:type="dxa"/>
            <w:gridSpan w:val="2"/>
            <w:vMerge/>
            <w:vAlign w:val="center"/>
          </w:tcPr>
          <w:p w:rsidR="0013014C" w:rsidRPr="006D386C" w:rsidRDefault="0013014C">
            <w:pPr>
              <w:widowControl/>
              <w:jc w:val="center"/>
              <w:rPr>
                <w:rFonts w:asciiTheme="minorEastAsia" w:eastAsiaTheme="minorEastAsia" w:hAnsiTheme="minorEastAsia"/>
                <w:kern w:val="0"/>
                <w:szCs w:val="21"/>
              </w:rPr>
            </w:pPr>
          </w:p>
        </w:tc>
        <w:tc>
          <w:tcPr>
            <w:tcW w:w="3119" w:type="dxa"/>
            <w:vAlign w:val="center"/>
          </w:tcPr>
          <w:p w:rsidR="0013014C" w:rsidRPr="006D386C" w:rsidRDefault="00793A1A">
            <w:pPr>
              <w:widowControl/>
              <w:rPr>
                <w:rFonts w:asciiTheme="minorEastAsia" w:eastAsiaTheme="minorEastAsia" w:hAnsiTheme="minorEastAsia"/>
                <w:kern w:val="0"/>
                <w:szCs w:val="21"/>
              </w:rPr>
            </w:pPr>
            <w:r w:rsidRPr="006D386C">
              <w:rPr>
                <w:rFonts w:asciiTheme="minorEastAsia" w:eastAsiaTheme="minorEastAsia" w:hAnsiTheme="minorEastAsia"/>
                <w:kern w:val="0"/>
                <w:szCs w:val="21"/>
              </w:rPr>
              <w:t>外科学</w:t>
            </w:r>
          </w:p>
        </w:tc>
        <w:tc>
          <w:tcPr>
            <w:tcW w:w="1301" w:type="dxa"/>
            <w:vAlign w:val="center"/>
          </w:tcPr>
          <w:p w:rsidR="0013014C" w:rsidRPr="006D386C" w:rsidRDefault="00793A1A">
            <w:pPr>
              <w:widowControl/>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32</w:t>
            </w:r>
          </w:p>
        </w:tc>
      </w:tr>
      <w:tr w:rsidR="0013014C" w:rsidRPr="006D386C" w:rsidTr="00983800">
        <w:trPr>
          <w:tblHeader/>
          <w:jc w:val="center"/>
        </w:trPr>
        <w:tc>
          <w:tcPr>
            <w:tcW w:w="1101" w:type="dxa"/>
            <w:vMerge/>
            <w:vAlign w:val="center"/>
          </w:tcPr>
          <w:p w:rsidR="0013014C" w:rsidRPr="006D386C" w:rsidRDefault="0013014C">
            <w:pPr>
              <w:jc w:val="center"/>
              <w:rPr>
                <w:rFonts w:asciiTheme="minorEastAsia" w:eastAsiaTheme="minorEastAsia" w:hAnsiTheme="minorEastAsia"/>
                <w:kern w:val="0"/>
                <w:szCs w:val="21"/>
              </w:rPr>
            </w:pPr>
          </w:p>
        </w:tc>
        <w:tc>
          <w:tcPr>
            <w:tcW w:w="1416" w:type="dxa"/>
            <w:vMerge/>
            <w:vAlign w:val="center"/>
          </w:tcPr>
          <w:p w:rsidR="0013014C" w:rsidRPr="006D386C" w:rsidRDefault="0013014C">
            <w:pPr>
              <w:widowControl/>
              <w:jc w:val="center"/>
              <w:rPr>
                <w:rFonts w:asciiTheme="minorEastAsia" w:eastAsiaTheme="minorEastAsia" w:hAnsiTheme="minorEastAsia"/>
                <w:kern w:val="0"/>
                <w:szCs w:val="21"/>
              </w:rPr>
            </w:pPr>
          </w:p>
        </w:tc>
        <w:tc>
          <w:tcPr>
            <w:tcW w:w="1535" w:type="dxa"/>
            <w:gridSpan w:val="2"/>
            <w:vMerge/>
            <w:vAlign w:val="center"/>
          </w:tcPr>
          <w:p w:rsidR="0013014C" w:rsidRPr="006D386C" w:rsidRDefault="0013014C">
            <w:pPr>
              <w:widowControl/>
              <w:jc w:val="center"/>
              <w:rPr>
                <w:rFonts w:asciiTheme="minorEastAsia" w:eastAsiaTheme="minorEastAsia" w:hAnsiTheme="minorEastAsia"/>
                <w:kern w:val="0"/>
                <w:szCs w:val="21"/>
              </w:rPr>
            </w:pPr>
          </w:p>
        </w:tc>
        <w:tc>
          <w:tcPr>
            <w:tcW w:w="3119" w:type="dxa"/>
            <w:vAlign w:val="center"/>
          </w:tcPr>
          <w:p w:rsidR="0013014C" w:rsidRPr="006D386C" w:rsidRDefault="00793A1A">
            <w:pPr>
              <w:widowControl/>
              <w:rPr>
                <w:rFonts w:asciiTheme="minorEastAsia" w:eastAsiaTheme="minorEastAsia" w:hAnsiTheme="minorEastAsia"/>
                <w:kern w:val="0"/>
                <w:szCs w:val="21"/>
              </w:rPr>
            </w:pPr>
            <w:r w:rsidRPr="006D386C">
              <w:rPr>
                <w:rFonts w:asciiTheme="minorEastAsia" w:eastAsiaTheme="minorEastAsia" w:hAnsiTheme="minorEastAsia"/>
                <w:kern w:val="0"/>
                <w:szCs w:val="21"/>
              </w:rPr>
              <w:t>急诊与灾难医学</w:t>
            </w:r>
          </w:p>
        </w:tc>
        <w:tc>
          <w:tcPr>
            <w:tcW w:w="1301" w:type="dxa"/>
            <w:vAlign w:val="center"/>
          </w:tcPr>
          <w:p w:rsidR="0013014C" w:rsidRPr="006D386C" w:rsidRDefault="00793A1A">
            <w:pPr>
              <w:widowControl/>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32</w:t>
            </w:r>
          </w:p>
        </w:tc>
      </w:tr>
      <w:tr w:rsidR="0013014C" w:rsidRPr="006D386C" w:rsidTr="00983800">
        <w:trPr>
          <w:tblHeader/>
          <w:jc w:val="center"/>
        </w:trPr>
        <w:tc>
          <w:tcPr>
            <w:tcW w:w="1101" w:type="dxa"/>
            <w:vMerge w:val="restart"/>
            <w:vAlign w:val="center"/>
          </w:tcPr>
          <w:p w:rsidR="0013014C" w:rsidRPr="006D386C" w:rsidRDefault="00793A1A">
            <w:pPr>
              <w:widowControl/>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7</w:t>
            </w:r>
          </w:p>
        </w:tc>
        <w:tc>
          <w:tcPr>
            <w:tcW w:w="1416" w:type="dxa"/>
            <w:vMerge w:val="restart"/>
            <w:vAlign w:val="center"/>
          </w:tcPr>
          <w:p w:rsidR="0013014C" w:rsidRPr="006D386C" w:rsidRDefault="00793A1A" w:rsidP="00566940">
            <w:pPr>
              <w:widowControl/>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临床见习</w:t>
            </w:r>
            <w:r w:rsidR="00566940">
              <w:rPr>
                <w:rFonts w:asciiTheme="minorEastAsia" w:eastAsiaTheme="minorEastAsia" w:hAnsiTheme="minorEastAsia" w:hint="eastAsia"/>
                <w:kern w:val="0"/>
                <w:szCs w:val="21"/>
              </w:rPr>
              <w:t>4</w:t>
            </w:r>
          </w:p>
        </w:tc>
        <w:tc>
          <w:tcPr>
            <w:tcW w:w="1535" w:type="dxa"/>
            <w:gridSpan w:val="2"/>
            <w:vMerge w:val="restart"/>
            <w:vAlign w:val="center"/>
          </w:tcPr>
          <w:p w:rsidR="0013014C" w:rsidRPr="006D386C" w:rsidRDefault="00D97481">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3</w:t>
            </w:r>
          </w:p>
        </w:tc>
        <w:tc>
          <w:tcPr>
            <w:tcW w:w="3119" w:type="dxa"/>
            <w:vAlign w:val="center"/>
          </w:tcPr>
          <w:p w:rsidR="0013014C" w:rsidRPr="006D386C" w:rsidRDefault="00793A1A">
            <w:pPr>
              <w:widowControl/>
              <w:rPr>
                <w:rFonts w:asciiTheme="minorEastAsia" w:eastAsiaTheme="minorEastAsia" w:hAnsiTheme="minorEastAsia"/>
                <w:kern w:val="0"/>
                <w:szCs w:val="21"/>
              </w:rPr>
            </w:pPr>
            <w:r w:rsidRPr="006D386C">
              <w:rPr>
                <w:rFonts w:asciiTheme="minorEastAsia" w:eastAsiaTheme="minorEastAsia" w:hAnsiTheme="minorEastAsia"/>
                <w:kern w:val="0"/>
                <w:szCs w:val="21"/>
              </w:rPr>
              <w:t>中医妇科学</w:t>
            </w:r>
          </w:p>
        </w:tc>
        <w:tc>
          <w:tcPr>
            <w:tcW w:w="1301" w:type="dxa"/>
            <w:vAlign w:val="center"/>
          </w:tcPr>
          <w:p w:rsidR="0013014C" w:rsidRPr="006D386C" w:rsidRDefault="00793A1A">
            <w:pPr>
              <w:widowControl/>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16</w:t>
            </w:r>
          </w:p>
        </w:tc>
      </w:tr>
      <w:tr w:rsidR="0013014C" w:rsidRPr="006D386C" w:rsidTr="00983800">
        <w:trPr>
          <w:tblHeader/>
          <w:jc w:val="center"/>
        </w:trPr>
        <w:tc>
          <w:tcPr>
            <w:tcW w:w="1101" w:type="dxa"/>
            <w:vMerge/>
            <w:vAlign w:val="center"/>
          </w:tcPr>
          <w:p w:rsidR="0013014C" w:rsidRPr="006D386C" w:rsidRDefault="0013014C">
            <w:pPr>
              <w:widowControl/>
              <w:jc w:val="center"/>
              <w:rPr>
                <w:rFonts w:asciiTheme="minorEastAsia" w:eastAsiaTheme="minorEastAsia" w:hAnsiTheme="minorEastAsia"/>
                <w:kern w:val="0"/>
                <w:szCs w:val="21"/>
              </w:rPr>
            </w:pPr>
          </w:p>
        </w:tc>
        <w:tc>
          <w:tcPr>
            <w:tcW w:w="1416" w:type="dxa"/>
            <w:vMerge/>
            <w:vAlign w:val="center"/>
          </w:tcPr>
          <w:p w:rsidR="0013014C" w:rsidRPr="006D386C" w:rsidRDefault="0013014C">
            <w:pPr>
              <w:widowControl/>
              <w:jc w:val="center"/>
              <w:rPr>
                <w:rFonts w:asciiTheme="minorEastAsia" w:eastAsiaTheme="minorEastAsia" w:hAnsiTheme="minorEastAsia"/>
                <w:kern w:val="0"/>
                <w:szCs w:val="21"/>
              </w:rPr>
            </w:pPr>
          </w:p>
        </w:tc>
        <w:tc>
          <w:tcPr>
            <w:tcW w:w="1535" w:type="dxa"/>
            <w:gridSpan w:val="2"/>
            <w:vMerge/>
            <w:vAlign w:val="center"/>
          </w:tcPr>
          <w:p w:rsidR="0013014C" w:rsidRPr="006D386C" w:rsidRDefault="0013014C">
            <w:pPr>
              <w:widowControl/>
              <w:jc w:val="center"/>
              <w:rPr>
                <w:rFonts w:asciiTheme="minorEastAsia" w:eastAsiaTheme="minorEastAsia" w:hAnsiTheme="minorEastAsia"/>
                <w:kern w:val="0"/>
                <w:szCs w:val="21"/>
              </w:rPr>
            </w:pPr>
          </w:p>
        </w:tc>
        <w:tc>
          <w:tcPr>
            <w:tcW w:w="3119" w:type="dxa"/>
            <w:vAlign w:val="center"/>
          </w:tcPr>
          <w:p w:rsidR="0013014C" w:rsidRPr="006D386C" w:rsidRDefault="00793A1A">
            <w:pPr>
              <w:widowControl/>
              <w:rPr>
                <w:rFonts w:asciiTheme="minorEastAsia" w:eastAsiaTheme="minorEastAsia" w:hAnsiTheme="minorEastAsia"/>
                <w:kern w:val="0"/>
                <w:szCs w:val="21"/>
              </w:rPr>
            </w:pPr>
            <w:r w:rsidRPr="006D386C">
              <w:rPr>
                <w:rFonts w:asciiTheme="minorEastAsia" w:eastAsiaTheme="minorEastAsia" w:hAnsiTheme="minorEastAsia"/>
                <w:kern w:val="0"/>
                <w:szCs w:val="21"/>
              </w:rPr>
              <w:t>针灸学</w:t>
            </w:r>
          </w:p>
        </w:tc>
        <w:tc>
          <w:tcPr>
            <w:tcW w:w="1301" w:type="dxa"/>
            <w:vAlign w:val="center"/>
          </w:tcPr>
          <w:p w:rsidR="0013014C" w:rsidRPr="006D386C" w:rsidRDefault="00793A1A">
            <w:pPr>
              <w:widowControl/>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32</w:t>
            </w:r>
          </w:p>
        </w:tc>
      </w:tr>
      <w:tr w:rsidR="008B393D" w:rsidRPr="006D386C" w:rsidTr="00983800">
        <w:trPr>
          <w:tblHeader/>
          <w:jc w:val="center"/>
        </w:trPr>
        <w:tc>
          <w:tcPr>
            <w:tcW w:w="1101" w:type="dxa"/>
            <w:vMerge/>
            <w:vAlign w:val="center"/>
          </w:tcPr>
          <w:p w:rsidR="008B393D" w:rsidRPr="006D386C" w:rsidRDefault="008B393D">
            <w:pPr>
              <w:widowControl/>
              <w:jc w:val="center"/>
              <w:rPr>
                <w:rFonts w:asciiTheme="minorEastAsia" w:eastAsiaTheme="minorEastAsia" w:hAnsiTheme="minorEastAsia"/>
                <w:kern w:val="0"/>
                <w:szCs w:val="21"/>
              </w:rPr>
            </w:pPr>
          </w:p>
        </w:tc>
        <w:tc>
          <w:tcPr>
            <w:tcW w:w="1416" w:type="dxa"/>
            <w:vMerge/>
            <w:vAlign w:val="center"/>
          </w:tcPr>
          <w:p w:rsidR="008B393D" w:rsidRPr="006D386C" w:rsidRDefault="008B393D">
            <w:pPr>
              <w:widowControl/>
              <w:jc w:val="center"/>
              <w:rPr>
                <w:rFonts w:asciiTheme="minorEastAsia" w:eastAsiaTheme="minorEastAsia" w:hAnsiTheme="minorEastAsia"/>
                <w:kern w:val="0"/>
                <w:szCs w:val="21"/>
              </w:rPr>
            </w:pPr>
          </w:p>
        </w:tc>
        <w:tc>
          <w:tcPr>
            <w:tcW w:w="1535" w:type="dxa"/>
            <w:gridSpan w:val="2"/>
            <w:vMerge/>
            <w:vAlign w:val="center"/>
          </w:tcPr>
          <w:p w:rsidR="008B393D" w:rsidRPr="006D386C" w:rsidRDefault="008B393D">
            <w:pPr>
              <w:widowControl/>
              <w:jc w:val="center"/>
              <w:rPr>
                <w:rFonts w:asciiTheme="minorEastAsia" w:eastAsiaTheme="minorEastAsia" w:hAnsiTheme="minorEastAsia"/>
                <w:kern w:val="0"/>
                <w:szCs w:val="21"/>
              </w:rPr>
            </w:pPr>
          </w:p>
        </w:tc>
        <w:tc>
          <w:tcPr>
            <w:tcW w:w="3119" w:type="dxa"/>
            <w:vAlign w:val="center"/>
          </w:tcPr>
          <w:p w:rsidR="008B393D" w:rsidRPr="006D386C" w:rsidRDefault="008B393D" w:rsidP="00105367">
            <w:pPr>
              <w:widowControl/>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推拿</w:t>
            </w:r>
            <w:r w:rsidRPr="006D386C">
              <w:rPr>
                <w:rFonts w:asciiTheme="minorEastAsia" w:eastAsiaTheme="minorEastAsia" w:hAnsiTheme="minorEastAsia"/>
                <w:kern w:val="0"/>
                <w:szCs w:val="21"/>
              </w:rPr>
              <w:t>学</w:t>
            </w:r>
          </w:p>
        </w:tc>
        <w:tc>
          <w:tcPr>
            <w:tcW w:w="1301" w:type="dxa"/>
            <w:vAlign w:val="center"/>
          </w:tcPr>
          <w:p w:rsidR="008B393D" w:rsidRPr="006D386C" w:rsidRDefault="008B393D" w:rsidP="00105367">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16</w:t>
            </w:r>
          </w:p>
        </w:tc>
      </w:tr>
      <w:tr w:rsidR="008B393D" w:rsidRPr="006D386C" w:rsidTr="00983800">
        <w:trPr>
          <w:tblHeader/>
          <w:jc w:val="center"/>
        </w:trPr>
        <w:tc>
          <w:tcPr>
            <w:tcW w:w="1101" w:type="dxa"/>
            <w:vMerge/>
            <w:vAlign w:val="center"/>
          </w:tcPr>
          <w:p w:rsidR="008B393D" w:rsidRPr="006D386C" w:rsidRDefault="008B393D">
            <w:pPr>
              <w:widowControl/>
              <w:jc w:val="center"/>
              <w:rPr>
                <w:rFonts w:asciiTheme="minorEastAsia" w:eastAsiaTheme="minorEastAsia" w:hAnsiTheme="minorEastAsia"/>
                <w:kern w:val="0"/>
                <w:szCs w:val="21"/>
              </w:rPr>
            </w:pPr>
          </w:p>
        </w:tc>
        <w:tc>
          <w:tcPr>
            <w:tcW w:w="1416" w:type="dxa"/>
            <w:vMerge/>
            <w:vAlign w:val="center"/>
          </w:tcPr>
          <w:p w:rsidR="008B393D" w:rsidRPr="006D386C" w:rsidRDefault="008B393D">
            <w:pPr>
              <w:widowControl/>
              <w:jc w:val="center"/>
              <w:rPr>
                <w:rFonts w:asciiTheme="minorEastAsia" w:eastAsiaTheme="minorEastAsia" w:hAnsiTheme="minorEastAsia"/>
                <w:kern w:val="0"/>
                <w:szCs w:val="21"/>
              </w:rPr>
            </w:pPr>
          </w:p>
        </w:tc>
        <w:tc>
          <w:tcPr>
            <w:tcW w:w="1535" w:type="dxa"/>
            <w:gridSpan w:val="2"/>
            <w:vMerge/>
            <w:vAlign w:val="center"/>
          </w:tcPr>
          <w:p w:rsidR="008B393D" w:rsidRPr="006D386C" w:rsidRDefault="008B393D">
            <w:pPr>
              <w:widowControl/>
              <w:jc w:val="center"/>
              <w:rPr>
                <w:rFonts w:asciiTheme="minorEastAsia" w:eastAsiaTheme="minorEastAsia" w:hAnsiTheme="minorEastAsia"/>
                <w:kern w:val="0"/>
                <w:szCs w:val="21"/>
              </w:rPr>
            </w:pPr>
          </w:p>
        </w:tc>
        <w:tc>
          <w:tcPr>
            <w:tcW w:w="3119" w:type="dxa"/>
            <w:vAlign w:val="center"/>
          </w:tcPr>
          <w:p w:rsidR="008B393D" w:rsidRPr="006D386C" w:rsidRDefault="008B393D">
            <w:pPr>
              <w:widowControl/>
              <w:rPr>
                <w:rFonts w:asciiTheme="minorEastAsia" w:eastAsiaTheme="minorEastAsia" w:hAnsiTheme="minorEastAsia"/>
                <w:kern w:val="0"/>
                <w:szCs w:val="21"/>
              </w:rPr>
            </w:pPr>
            <w:r w:rsidRPr="006D386C">
              <w:rPr>
                <w:rFonts w:asciiTheme="minorEastAsia" w:eastAsiaTheme="minorEastAsia" w:hAnsiTheme="minorEastAsia"/>
                <w:kern w:val="0"/>
                <w:szCs w:val="21"/>
              </w:rPr>
              <w:t>传染病学</w:t>
            </w:r>
          </w:p>
        </w:tc>
        <w:tc>
          <w:tcPr>
            <w:tcW w:w="1301"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16</w:t>
            </w:r>
          </w:p>
        </w:tc>
      </w:tr>
      <w:tr w:rsidR="008B393D" w:rsidRPr="006D386C" w:rsidTr="00983800">
        <w:trPr>
          <w:tblHeader/>
          <w:jc w:val="center"/>
        </w:trPr>
        <w:tc>
          <w:tcPr>
            <w:tcW w:w="1101" w:type="dxa"/>
            <w:vMerge/>
            <w:vAlign w:val="center"/>
          </w:tcPr>
          <w:p w:rsidR="008B393D" w:rsidRPr="006D386C" w:rsidRDefault="008B393D">
            <w:pPr>
              <w:widowControl/>
              <w:jc w:val="center"/>
              <w:rPr>
                <w:rFonts w:asciiTheme="minorEastAsia" w:eastAsiaTheme="minorEastAsia" w:hAnsiTheme="minorEastAsia"/>
                <w:kern w:val="0"/>
                <w:szCs w:val="21"/>
              </w:rPr>
            </w:pPr>
          </w:p>
        </w:tc>
        <w:tc>
          <w:tcPr>
            <w:tcW w:w="1416" w:type="dxa"/>
            <w:vMerge/>
            <w:vAlign w:val="center"/>
          </w:tcPr>
          <w:p w:rsidR="008B393D" w:rsidRPr="006D386C" w:rsidRDefault="008B393D">
            <w:pPr>
              <w:widowControl/>
              <w:jc w:val="center"/>
              <w:rPr>
                <w:rFonts w:asciiTheme="minorEastAsia" w:eastAsiaTheme="minorEastAsia" w:hAnsiTheme="minorEastAsia"/>
                <w:kern w:val="0"/>
                <w:szCs w:val="21"/>
              </w:rPr>
            </w:pPr>
          </w:p>
        </w:tc>
        <w:tc>
          <w:tcPr>
            <w:tcW w:w="1535" w:type="dxa"/>
            <w:gridSpan w:val="2"/>
            <w:vMerge/>
            <w:vAlign w:val="center"/>
          </w:tcPr>
          <w:p w:rsidR="008B393D" w:rsidRPr="006D386C" w:rsidRDefault="008B393D">
            <w:pPr>
              <w:widowControl/>
              <w:jc w:val="center"/>
              <w:rPr>
                <w:rFonts w:asciiTheme="minorEastAsia" w:eastAsiaTheme="minorEastAsia" w:hAnsiTheme="minorEastAsia"/>
                <w:kern w:val="0"/>
                <w:szCs w:val="21"/>
              </w:rPr>
            </w:pPr>
          </w:p>
        </w:tc>
        <w:tc>
          <w:tcPr>
            <w:tcW w:w="3119" w:type="dxa"/>
            <w:vAlign w:val="center"/>
          </w:tcPr>
          <w:p w:rsidR="008B393D" w:rsidRPr="006D386C" w:rsidRDefault="008B393D">
            <w:pPr>
              <w:widowControl/>
              <w:rPr>
                <w:rFonts w:asciiTheme="minorEastAsia" w:eastAsiaTheme="minorEastAsia" w:hAnsiTheme="minorEastAsia"/>
                <w:kern w:val="0"/>
                <w:szCs w:val="21"/>
              </w:rPr>
            </w:pPr>
            <w:r w:rsidRPr="006D386C">
              <w:rPr>
                <w:rFonts w:asciiTheme="minorEastAsia" w:eastAsiaTheme="minorEastAsia" w:hAnsiTheme="minorEastAsia"/>
                <w:kern w:val="0"/>
                <w:szCs w:val="21"/>
              </w:rPr>
              <w:t>妇产科学</w:t>
            </w:r>
          </w:p>
        </w:tc>
        <w:tc>
          <w:tcPr>
            <w:tcW w:w="1301"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24</w:t>
            </w:r>
          </w:p>
        </w:tc>
      </w:tr>
      <w:tr w:rsidR="008B393D" w:rsidRPr="006D386C" w:rsidTr="00983800">
        <w:trPr>
          <w:tblHeader/>
          <w:jc w:val="center"/>
        </w:trPr>
        <w:tc>
          <w:tcPr>
            <w:tcW w:w="1101" w:type="dxa"/>
            <w:vMerge/>
            <w:vAlign w:val="center"/>
          </w:tcPr>
          <w:p w:rsidR="008B393D" w:rsidRPr="006D386C" w:rsidRDefault="008B393D">
            <w:pPr>
              <w:widowControl/>
              <w:jc w:val="center"/>
              <w:rPr>
                <w:rFonts w:asciiTheme="minorEastAsia" w:eastAsiaTheme="minorEastAsia" w:hAnsiTheme="minorEastAsia"/>
                <w:kern w:val="0"/>
                <w:szCs w:val="21"/>
              </w:rPr>
            </w:pPr>
          </w:p>
        </w:tc>
        <w:tc>
          <w:tcPr>
            <w:tcW w:w="1416" w:type="dxa"/>
            <w:vMerge/>
            <w:vAlign w:val="center"/>
          </w:tcPr>
          <w:p w:rsidR="008B393D" w:rsidRPr="006D386C" w:rsidRDefault="008B393D">
            <w:pPr>
              <w:widowControl/>
              <w:jc w:val="center"/>
              <w:rPr>
                <w:rFonts w:asciiTheme="minorEastAsia" w:eastAsiaTheme="minorEastAsia" w:hAnsiTheme="minorEastAsia"/>
                <w:kern w:val="0"/>
                <w:szCs w:val="21"/>
              </w:rPr>
            </w:pPr>
          </w:p>
        </w:tc>
        <w:tc>
          <w:tcPr>
            <w:tcW w:w="1535" w:type="dxa"/>
            <w:gridSpan w:val="2"/>
            <w:vMerge/>
            <w:vAlign w:val="center"/>
          </w:tcPr>
          <w:p w:rsidR="008B393D" w:rsidRPr="006D386C" w:rsidRDefault="008B393D">
            <w:pPr>
              <w:widowControl/>
              <w:jc w:val="center"/>
              <w:rPr>
                <w:rFonts w:asciiTheme="minorEastAsia" w:eastAsiaTheme="minorEastAsia" w:hAnsiTheme="minorEastAsia"/>
                <w:kern w:val="0"/>
                <w:szCs w:val="21"/>
              </w:rPr>
            </w:pPr>
          </w:p>
        </w:tc>
        <w:tc>
          <w:tcPr>
            <w:tcW w:w="3119" w:type="dxa"/>
            <w:vAlign w:val="center"/>
          </w:tcPr>
          <w:p w:rsidR="008B393D" w:rsidRPr="006D386C" w:rsidRDefault="008B393D">
            <w:pPr>
              <w:widowControl/>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预防医学</w:t>
            </w:r>
          </w:p>
        </w:tc>
        <w:tc>
          <w:tcPr>
            <w:tcW w:w="1301"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16</w:t>
            </w:r>
          </w:p>
        </w:tc>
      </w:tr>
      <w:tr w:rsidR="008B393D" w:rsidRPr="006D386C" w:rsidTr="00983800">
        <w:trPr>
          <w:tblHeader/>
          <w:jc w:val="center"/>
        </w:trPr>
        <w:tc>
          <w:tcPr>
            <w:tcW w:w="1101" w:type="dxa"/>
            <w:vMerge w:val="restart"/>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8</w:t>
            </w:r>
          </w:p>
        </w:tc>
        <w:tc>
          <w:tcPr>
            <w:tcW w:w="1416" w:type="dxa"/>
            <w:vMerge w:val="restart"/>
            <w:vAlign w:val="center"/>
          </w:tcPr>
          <w:p w:rsidR="008B393D" w:rsidRPr="006D386C" w:rsidRDefault="008B393D" w:rsidP="00566940">
            <w:pPr>
              <w:widowControl/>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临床见习</w:t>
            </w:r>
            <w:r w:rsidR="00566940">
              <w:rPr>
                <w:rFonts w:asciiTheme="minorEastAsia" w:eastAsiaTheme="minorEastAsia" w:hAnsiTheme="minorEastAsia" w:hint="eastAsia"/>
                <w:kern w:val="0"/>
                <w:szCs w:val="21"/>
              </w:rPr>
              <w:t>5</w:t>
            </w:r>
          </w:p>
        </w:tc>
        <w:tc>
          <w:tcPr>
            <w:tcW w:w="1535" w:type="dxa"/>
            <w:gridSpan w:val="2"/>
            <w:vMerge w:val="restart"/>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1</w:t>
            </w:r>
          </w:p>
        </w:tc>
        <w:tc>
          <w:tcPr>
            <w:tcW w:w="3119" w:type="dxa"/>
            <w:vAlign w:val="center"/>
          </w:tcPr>
          <w:p w:rsidR="008B393D" w:rsidRPr="006D386C" w:rsidRDefault="008B393D">
            <w:pPr>
              <w:widowControl/>
              <w:rPr>
                <w:rFonts w:asciiTheme="minorEastAsia" w:eastAsiaTheme="minorEastAsia" w:hAnsiTheme="minorEastAsia"/>
                <w:kern w:val="0"/>
                <w:szCs w:val="21"/>
              </w:rPr>
            </w:pPr>
            <w:r w:rsidRPr="006D386C">
              <w:rPr>
                <w:rFonts w:asciiTheme="minorEastAsia" w:eastAsiaTheme="minorEastAsia" w:hAnsiTheme="minorEastAsia"/>
                <w:kern w:val="0"/>
                <w:szCs w:val="21"/>
              </w:rPr>
              <w:t>中医儿科学</w:t>
            </w:r>
          </w:p>
        </w:tc>
        <w:tc>
          <w:tcPr>
            <w:tcW w:w="1301"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20</w:t>
            </w:r>
          </w:p>
        </w:tc>
      </w:tr>
      <w:tr w:rsidR="008B393D" w:rsidRPr="006D386C" w:rsidTr="00983800">
        <w:trPr>
          <w:tblHeader/>
          <w:jc w:val="center"/>
        </w:trPr>
        <w:tc>
          <w:tcPr>
            <w:tcW w:w="1101" w:type="dxa"/>
            <w:vMerge/>
            <w:vAlign w:val="center"/>
          </w:tcPr>
          <w:p w:rsidR="008B393D" w:rsidRPr="006D386C" w:rsidRDefault="008B393D">
            <w:pPr>
              <w:widowControl/>
              <w:jc w:val="left"/>
              <w:rPr>
                <w:rFonts w:asciiTheme="minorEastAsia" w:eastAsiaTheme="minorEastAsia" w:hAnsiTheme="minorEastAsia"/>
                <w:kern w:val="0"/>
                <w:szCs w:val="21"/>
              </w:rPr>
            </w:pPr>
          </w:p>
        </w:tc>
        <w:tc>
          <w:tcPr>
            <w:tcW w:w="1416" w:type="dxa"/>
            <w:vMerge/>
            <w:vAlign w:val="center"/>
          </w:tcPr>
          <w:p w:rsidR="008B393D" w:rsidRPr="006D386C" w:rsidRDefault="008B393D">
            <w:pPr>
              <w:widowControl/>
              <w:jc w:val="center"/>
              <w:rPr>
                <w:rFonts w:asciiTheme="minorEastAsia" w:eastAsiaTheme="minorEastAsia" w:hAnsiTheme="minorEastAsia"/>
                <w:kern w:val="0"/>
                <w:szCs w:val="21"/>
              </w:rPr>
            </w:pPr>
          </w:p>
        </w:tc>
        <w:tc>
          <w:tcPr>
            <w:tcW w:w="1535" w:type="dxa"/>
            <w:gridSpan w:val="2"/>
            <w:vMerge/>
            <w:vAlign w:val="center"/>
          </w:tcPr>
          <w:p w:rsidR="008B393D" w:rsidRPr="006D386C" w:rsidRDefault="008B393D">
            <w:pPr>
              <w:widowControl/>
              <w:jc w:val="center"/>
              <w:rPr>
                <w:rFonts w:asciiTheme="minorEastAsia" w:eastAsiaTheme="minorEastAsia" w:hAnsiTheme="minorEastAsia"/>
                <w:kern w:val="0"/>
                <w:szCs w:val="21"/>
              </w:rPr>
            </w:pPr>
          </w:p>
        </w:tc>
        <w:tc>
          <w:tcPr>
            <w:tcW w:w="3119" w:type="dxa"/>
            <w:vAlign w:val="center"/>
          </w:tcPr>
          <w:p w:rsidR="008B393D" w:rsidRPr="006D386C" w:rsidRDefault="008B393D">
            <w:pPr>
              <w:widowControl/>
              <w:rPr>
                <w:rFonts w:asciiTheme="minorEastAsia" w:eastAsiaTheme="minorEastAsia" w:hAnsiTheme="minorEastAsia"/>
                <w:kern w:val="0"/>
                <w:szCs w:val="21"/>
              </w:rPr>
            </w:pPr>
            <w:r w:rsidRPr="006D386C">
              <w:rPr>
                <w:rFonts w:asciiTheme="minorEastAsia" w:eastAsiaTheme="minorEastAsia" w:hAnsiTheme="minorEastAsia"/>
                <w:kern w:val="0"/>
                <w:szCs w:val="21"/>
              </w:rPr>
              <w:t>中医眼、耳鼻喉、口腔科学</w:t>
            </w:r>
          </w:p>
        </w:tc>
        <w:tc>
          <w:tcPr>
            <w:tcW w:w="1301"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20</w:t>
            </w:r>
          </w:p>
        </w:tc>
      </w:tr>
      <w:tr w:rsidR="008B393D" w:rsidRPr="006D386C">
        <w:trPr>
          <w:tblHeader/>
          <w:jc w:val="center"/>
        </w:trPr>
        <w:tc>
          <w:tcPr>
            <w:tcW w:w="8472" w:type="dxa"/>
            <w:gridSpan w:val="6"/>
            <w:vAlign w:val="center"/>
          </w:tcPr>
          <w:p w:rsidR="008B393D" w:rsidRPr="006D386C" w:rsidRDefault="008B393D">
            <w:pPr>
              <w:widowControl/>
              <w:jc w:val="left"/>
              <w:rPr>
                <w:rFonts w:asciiTheme="minorEastAsia" w:eastAsiaTheme="minorEastAsia" w:hAnsiTheme="minorEastAsia"/>
                <w:b/>
                <w:kern w:val="0"/>
                <w:szCs w:val="21"/>
              </w:rPr>
            </w:pPr>
            <w:r w:rsidRPr="006D386C">
              <w:rPr>
                <w:rFonts w:asciiTheme="minorEastAsia" w:eastAsiaTheme="minorEastAsia" w:hAnsiTheme="minorEastAsia" w:hint="eastAsia"/>
                <w:b/>
                <w:kern w:val="0"/>
                <w:szCs w:val="21"/>
              </w:rPr>
              <w:t>岗前培训</w:t>
            </w:r>
          </w:p>
        </w:tc>
      </w:tr>
      <w:tr w:rsidR="008B393D" w:rsidRPr="006D386C" w:rsidTr="00983800">
        <w:trPr>
          <w:tblHeader/>
          <w:jc w:val="center"/>
        </w:trPr>
        <w:tc>
          <w:tcPr>
            <w:tcW w:w="1101"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开课学期</w:t>
            </w:r>
          </w:p>
        </w:tc>
        <w:tc>
          <w:tcPr>
            <w:tcW w:w="1416"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课程名称</w:t>
            </w:r>
          </w:p>
        </w:tc>
        <w:tc>
          <w:tcPr>
            <w:tcW w:w="1535" w:type="dxa"/>
            <w:gridSpan w:val="2"/>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学分</w:t>
            </w:r>
          </w:p>
        </w:tc>
        <w:tc>
          <w:tcPr>
            <w:tcW w:w="3119"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内容</w:t>
            </w:r>
          </w:p>
        </w:tc>
        <w:tc>
          <w:tcPr>
            <w:tcW w:w="1301"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学时</w:t>
            </w:r>
          </w:p>
        </w:tc>
      </w:tr>
      <w:tr w:rsidR="008B393D" w:rsidRPr="006D386C" w:rsidTr="00983800">
        <w:trPr>
          <w:tblHeader/>
          <w:jc w:val="center"/>
        </w:trPr>
        <w:tc>
          <w:tcPr>
            <w:tcW w:w="1101"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8</w:t>
            </w:r>
          </w:p>
        </w:tc>
        <w:tc>
          <w:tcPr>
            <w:tcW w:w="1416"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岗前培训</w:t>
            </w:r>
          </w:p>
        </w:tc>
        <w:tc>
          <w:tcPr>
            <w:tcW w:w="1535" w:type="dxa"/>
            <w:gridSpan w:val="2"/>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1*</w:t>
            </w:r>
          </w:p>
        </w:tc>
        <w:tc>
          <w:tcPr>
            <w:tcW w:w="3119" w:type="dxa"/>
            <w:vAlign w:val="center"/>
          </w:tcPr>
          <w:p w:rsidR="008B393D" w:rsidRPr="006D386C" w:rsidRDefault="008B393D">
            <w:pPr>
              <w:widowControl/>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岗位职责、工作态度、法律法规、医疗文书书写、医疗核心制度、防范医疗差错事故</w:t>
            </w:r>
          </w:p>
        </w:tc>
        <w:tc>
          <w:tcPr>
            <w:tcW w:w="1301"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45</w:t>
            </w:r>
          </w:p>
        </w:tc>
      </w:tr>
      <w:tr w:rsidR="008B393D" w:rsidRPr="006D386C">
        <w:trPr>
          <w:tblHeader/>
          <w:jc w:val="center"/>
        </w:trPr>
        <w:tc>
          <w:tcPr>
            <w:tcW w:w="8472" w:type="dxa"/>
            <w:gridSpan w:val="6"/>
            <w:vAlign w:val="center"/>
          </w:tcPr>
          <w:p w:rsidR="008B393D" w:rsidRPr="006D386C" w:rsidRDefault="008B393D">
            <w:pPr>
              <w:widowControl/>
              <w:jc w:val="left"/>
              <w:rPr>
                <w:rFonts w:asciiTheme="minorEastAsia" w:eastAsiaTheme="minorEastAsia" w:hAnsiTheme="minorEastAsia"/>
                <w:b/>
                <w:kern w:val="0"/>
                <w:szCs w:val="21"/>
              </w:rPr>
            </w:pPr>
            <w:r w:rsidRPr="006D386C">
              <w:rPr>
                <w:rFonts w:asciiTheme="minorEastAsia" w:eastAsiaTheme="minorEastAsia" w:hAnsiTheme="minorEastAsia" w:hint="eastAsia"/>
                <w:b/>
                <w:kern w:val="0"/>
                <w:szCs w:val="21"/>
              </w:rPr>
              <w:t>暑期见习：（见习每次4学时）</w:t>
            </w:r>
          </w:p>
        </w:tc>
      </w:tr>
      <w:tr w:rsidR="008B393D" w:rsidRPr="006D386C" w:rsidTr="00983800">
        <w:trPr>
          <w:tblHeader/>
          <w:jc w:val="center"/>
        </w:trPr>
        <w:tc>
          <w:tcPr>
            <w:tcW w:w="1101"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开课学期</w:t>
            </w:r>
          </w:p>
        </w:tc>
        <w:tc>
          <w:tcPr>
            <w:tcW w:w="1455" w:type="dxa"/>
            <w:gridSpan w:val="2"/>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课程名称</w:t>
            </w:r>
          </w:p>
        </w:tc>
        <w:tc>
          <w:tcPr>
            <w:tcW w:w="1496"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学分</w:t>
            </w:r>
          </w:p>
        </w:tc>
        <w:tc>
          <w:tcPr>
            <w:tcW w:w="3119"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主题</w:t>
            </w:r>
          </w:p>
        </w:tc>
        <w:tc>
          <w:tcPr>
            <w:tcW w:w="1301"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学时</w:t>
            </w:r>
          </w:p>
        </w:tc>
      </w:tr>
      <w:tr w:rsidR="008B393D" w:rsidRPr="006D386C" w:rsidTr="00983800">
        <w:trPr>
          <w:tblHeader/>
          <w:jc w:val="center"/>
        </w:trPr>
        <w:tc>
          <w:tcPr>
            <w:tcW w:w="1101"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2</w:t>
            </w:r>
          </w:p>
        </w:tc>
        <w:tc>
          <w:tcPr>
            <w:tcW w:w="1455" w:type="dxa"/>
            <w:gridSpan w:val="2"/>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暑期见习1</w:t>
            </w:r>
          </w:p>
        </w:tc>
        <w:tc>
          <w:tcPr>
            <w:tcW w:w="1496"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2*</w:t>
            </w:r>
          </w:p>
        </w:tc>
        <w:tc>
          <w:tcPr>
            <w:tcW w:w="3119"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“初入杏林”</w:t>
            </w:r>
          </w:p>
        </w:tc>
        <w:tc>
          <w:tcPr>
            <w:tcW w:w="1301"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80（2周）</w:t>
            </w:r>
          </w:p>
        </w:tc>
      </w:tr>
      <w:tr w:rsidR="008B393D" w:rsidRPr="006D386C" w:rsidTr="00983800">
        <w:trPr>
          <w:tblHeader/>
          <w:jc w:val="center"/>
        </w:trPr>
        <w:tc>
          <w:tcPr>
            <w:tcW w:w="1101"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4</w:t>
            </w:r>
          </w:p>
        </w:tc>
        <w:tc>
          <w:tcPr>
            <w:tcW w:w="1455" w:type="dxa"/>
            <w:gridSpan w:val="2"/>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暑期见习2</w:t>
            </w:r>
          </w:p>
        </w:tc>
        <w:tc>
          <w:tcPr>
            <w:tcW w:w="1496"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2*</w:t>
            </w:r>
          </w:p>
        </w:tc>
        <w:tc>
          <w:tcPr>
            <w:tcW w:w="3119"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“感知医学”</w:t>
            </w:r>
          </w:p>
        </w:tc>
        <w:tc>
          <w:tcPr>
            <w:tcW w:w="1301" w:type="dxa"/>
          </w:tcPr>
          <w:p w:rsidR="008B393D" w:rsidRPr="006D386C" w:rsidRDefault="008B393D">
            <w:pPr>
              <w:jc w:val="center"/>
              <w:rPr>
                <w:rFonts w:asciiTheme="minorEastAsia" w:eastAsiaTheme="minorEastAsia" w:hAnsiTheme="minorEastAsia"/>
                <w:szCs w:val="21"/>
              </w:rPr>
            </w:pPr>
            <w:r w:rsidRPr="006D386C">
              <w:rPr>
                <w:rFonts w:asciiTheme="minorEastAsia" w:eastAsiaTheme="minorEastAsia" w:hAnsiTheme="minorEastAsia" w:hint="eastAsia"/>
                <w:kern w:val="0"/>
                <w:szCs w:val="21"/>
              </w:rPr>
              <w:t>80（2周）</w:t>
            </w:r>
          </w:p>
        </w:tc>
      </w:tr>
      <w:tr w:rsidR="008B393D" w:rsidRPr="006D386C" w:rsidTr="00983800">
        <w:trPr>
          <w:tblHeader/>
          <w:jc w:val="center"/>
        </w:trPr>
        <w:tc>
          <w:tcPr>
            <w:tcW w:w="1101"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6</w:t>
            </w:r>
          </w:p>
        </w:tc>
        <w:tc>
          <w:tcPr>
            <w:tcW w:w="1455" w:type="dxa"/>
            <w:gridSpan w:val="2"/>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暑期见习3</w:t>
            </w:r>
          </w:p>
        </w:tc>
        <w:tc>
          <w:tcPr>
            <w:tcW w:w="1496"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1*</w:t>
            </w:r>
          </w:p>
        </w:tc>
        <w:tc>
          <w:tcPr>
            <w:tcW w:w="3119"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“模拟上岗”</w:t>
            </w:r>
          </w:p>
        </w:tc>
        <w:tc>
          <w:tcPr>
            <w:tcW w:w="1301" w:type="dxa"/>
          </w:tcPr>
          <w:p w:rsidR="008B393D" w:rsidRPr="006D386C" w:rsidRDefault="008B393D">
            <w:pPr>
              <w:jc w:val="center"/>
              <w:rPr>
                <w:rFonts w:asciiTheme="minorEastAsia" w:eastAsiaTheme="minorEastAsia" w:hAnsiTheme="minorEastAsia"/>
                <w:szCs w:val="21"/>
              </w:rPr>
            </w:pPr>
            <w:r w:rsidRPr="006D386C">
              <w:rPr>
                <w:rFonts w:asciiTheme="minorEastAsia" w:eastAsiaTheme="minorEastAsia" w:hAnsiTheme="minorEastAsia" w:hint="eastAsia"/>
                <w:kern w:val="0"/>
                <w:szCs w:val="21"/>
              </w:rPr>
              <w:t>40（1周）</w:t>
            </w:r>
          </w:p>
        </w:tc>
      </w:tr>
      <w:tr w:rsidR="008B393D" w:rsidRPr="006D386C">
        <w:trPr>
          <w:tblHeader/>
          <w:jc w:val="center"/>
        </w:trPr>
        <w:tc>
          <w:tcPr>
            <w:tcW w:w="8472" w:type="dxa"/>
            <w:gridSpan w:val="6"/>
            <w:vAlign w:val="center"/>
          </w:tcPr>
          <w:p w:rsidR="008B393D" w:rsidRPr="006D386C" w:rsidRDefault="008B393D">
            <w:pPr>
              <w:widowControl/>
              <w:jc w:val="left"/>
              <w:rPr>
                <w:rFonts w:asciiTheme="minorEastAsia" w:eastAsiaTheme="minorEastAsia" w:hAnsiTheme="minorEastAsia"/>
                <w:b/>
                <w:kern w:val="0"/>
                <w:szCs w:val="21"/>
              </w:rPr>
            </w:pPr>
            <w:r w:rsidRPr="006D386C">
              <w:rPr>
                <w:rFonts w:asciiTheme="minorEastAsia" w:eastAsiaTheme="minorEastAsia" w:hAnsiTheme="minorEastAsia"/>
                <w:b/>
                <w:kern w:val="0"/>
                <w:szCs w:val="21"/>
              </w:rPr>
              <w:t>毕业实习：（实习每周4</w:t>
            </w:r>
            <w:r w:rsidRPr="006D386C">
              <w:rPr>
                <w:rFonts w:asciiTheme="minorEastAsia" w:eastAsiaTheme="minorEastAsia" w:hAnsiTheme="minorEastAsia" w:hint="eastAsia"/>
                <w:b/>
                <w:kern w:val="0"/>
                <w:szCs w:val="21"/>
              </w:rPr>
              <w:t>0</w:t>
            </w:r>
            <w:r w:rsidRPr="006D386C">
              <w:rPr>
                <w:rFonts w:asciiTheme="minorEastAsia" w:eastAsiaTheme="minorEastAsia" w:hAnsiTheme="minorEastAsia"/>
                <w:b/>
                <w:kern w:val="0"/>
                <w:szCs w:val="21"/>
              </w:rPr>
              <w:t>学时）</w:t>
            </w:r>
          </w:p>
        </w:tc>
      </w:tr>
      <w:tr w:rsidR="008B393D" w:rsidRPr="006D386C" w:rsidTr="00983800">
        <w:trPr>
          <w:tblHeader/>
          <w:jc w:val="center"/>
        </w:trPr>
        <w:tc>
          <w:tcPr>
            <w:tcW w:w="1101" w:type="dxa"/>
            <w:vAlign w:val="center"/>
          </w:tcPr>
          <w:p w:rsidR="008B393D" w:rsidRPr="006D386C" w:rsidRDefault="008B393D">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开课学期</w:t>
            </w:r>
          </w:p>
        </w:tc>
        <w:tc>
          <w:tcPr>
            <w:tcW w:w="1416" w:type="dxa"/>
            <w:vAlign w:val="center"/>
          </w:tcPr>
          <w:p w:rsidR="008B393D" w:rsidRPr="006D386C" w:rsidRDefault="008B393D">
            <w:pPr>
              <w:ind w:firstLineChars="15" w:firstLine="31"/>
              <w:jc w:val="center"/>
              <w:rPr>
                <w:rFonts w:asciiTheme="minorEastAsia" w:eastAsiaTheme="minorEastAsia" w:hAnsiTheme="minorEastAsia"/>
                <w:szCs w:val="21"/>
              </w:rPr>
            </w:pPr>
            <w:r w:rsidRPr="006D386C">
              <w:rPr>
                <w:rFonts w:asciiTheme="minorEastAsia" w:eastAsiaTheme="minorEastAsia" w:hAnsiTheme="minorEastAsia" w:hint="eastAsia"/>
                <w:szCs w:val="21"/>
              </w:rPr>
              <w:t>课程名称</w:t>
            </w:r>
          </w:p>
        </w:tc>
        <w:tc>
          <w:tcPr>
            <w:tcW w:w="1535" w:type="dxa"/>
            <w:gridSpan w:val="2"/>
            <w:vAlign w:val="center"/>
          </w:tcPr>
          <w:p w:rsidR="008B393D" w:rsidRPr="006D386C" w:rsidRDefault="008B393D">
            <w:pPr>
              <w:jc w:val="center"/>
              <w:rPr>
                <w:rFonts w:asciiTheme="minorEastAsia" w:eastAsiaTheme="minorEastAsia" w:hAnsiTheme="minorEastAsia"/>
                <w:szCs w:val="21"/>
              </w:rPr>
            </w:pPr>
            <w:r w:rsidRPr="006D386C">
              <w:rPr>
                <w:rFonts w:asciiTheme="minorEastAsia" w:eastAsiaTheme="minorEastAsia" w:hAnsiTheme="minorEastAsia"/>
                <w:szCs w:val="21"/>
              </w:rPr>
              <w:t>学分</w:t>
            </w:r>
          </w:p>
        </w:tc>
        <w:tc>
          <w:tcPr>
            <w:tcW w:w="3119" w:type="dxa"/>
          </w:tcPr>
          <w:p w:rsidR="008B393D" w:rsidRPr="006D386C" w:rsidRDefault="008B393D">
            <w:pPr>
              <w:ind w:left="300"/>
              <w:jc w:val="center"/>
              <w:rPr>
                <w:rFonts w:asciiTheme="minorEastAsia" w:eastAsiaTheme="minorEastAsia" w:hAnsiTheme="minorEastAsia"/>
                <w:szCs w:val="21"/>
              </w:rPr>
            </w:pPr>
            <w:r w:rsidRPr="006D386C">
              <w:rPr>
                <w:rFonts w:asciiTheme="minorEastAsia" w:eastAsiaTheme="minorEastAsia" w:hAnsiTheme="minorEastAsia" w:hint="eastAsia"/>
                <w:szCs w:val="21"/>
              </w:rPr>
              <w:t>内容</w:t>
            </w:r>
          </w:p>
        </w:tc>
        <w:tc>
          <w:tcPr>
            <w:tcW w:w="1301" w:type="dxa"/>
          </w:tcPr>
          <w:p w:rsidR="008B393D" w:rsidRPr="006D386C" w:rsidRDefault="008B393D" w:rsidP="00983800">
            <w:pPr>
              <w:jc w:val="center"/>
              <w:rPr>
                <w:rFonts w:asciiTheme="minorEastAsia" w:eastAsiaTheme="minorEastAsia" w:hAnsiTheme="minorEastAsia"/>
                <w:szCs w:val="21"/>
              </w:rPr>
            </w:pPr>
            <w:r w:rsidRPr="006D386C">
              <w:rPr>
                <w:rFonts w:asciiTheme="minorEastAsia" w:eastAsiaTheme="minorEastAsia" w:hAnsiTheme="minorEastAsia" w:hint="eastAsia"/>
                <w:szCs w:val="21"/>
              </w:rPr>
              <w:t>学时</w:t>
            </w:r>
          </w:p>
        </w:tc>
      </w:tr>
      <w:tr w:rsidR="008B393D" w:rsidRPr="006D386C" w:rsidTr="00983800">
        <w:trPr>
          <w:tblHeader/>
          <w:jc w:val="center"/>
        </w:trPr>
        <w:tc>
          <w:tcPr>
            <w:tcW w:w="1101"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9-10</w:t>
            </w:r>
          </w:p>
        </w:tc>
        <w:tc>
          <w:tcPr>
            <w:tcW w:w="1416" w:type="dxa"/>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实习</w:t>
            </w:r>
          </w:p>
        </w:tc>
        <w:tc>
          <w:tcPr>
            <w:tcW w:w="1535" w:type="dxa"/>
            <w:gridSpan w:val="2"/>
            <w:vAlign w:val="center"/>
          </w:tcPr>
          <w:p w:rsidR="008B393D" w:rsidRPr="006D386C" w:rsidRDefault="008B393D">
            <w:pPr>
              <w:widowControl/>
              <w:jc w:val="center"/>
              <w:rPr>
                <w:rFonts w:asciiTheme="minorEastAsia" w:eastAsiaTheme="minorEastAsia" w:hAnsiTheme="minorEastAsia"/>
                <w:kern w:val="0"/>
                <w:szCs w:val="21"/>
              </w:rPr>
            </w:pPr>
            <w:r w:rsidRPr="006D386C">
              <w:rPr>
                <w:rFonts w:asciiTheme="minorEastAsia" w:eastAsiaTheme="minorEastAsia" w:hAnsiTheme="minorEastAsia"/>
                <w:kern w:val="0"/>
                <w:szCs w:val="21"/>
              </w:rPr>
              <w:t>52*</w:t>
            </w:r>
          </w:p>
        </w:tc>
        <w:tc>
          <w:tcPr>
            <w:tcW w:w="3119" w:type="dxa"/>
            <w:vAlign w:val="center"/>
          </w:tcPr>
          <w:p w:rsidR="008B393D" w:rsidRPr="006D386C" w:rsidRDefault="008B393D" w:rsidP="00487063">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szCs w:val="21"/>
              </w:rPr>
              <w:t>临床实习</w:t>
            </w:r>
          </w:p>
        </w:tc>
        <w:tc>
          <w:tcPr>
            <w:tcW w:w="1301" w:type="dxa"/>
            <w:vAlign w:val="center"/>
          </w:tcPr>
          <w:p w:rsidR="008B393D" w:rsidRPr="006D386C" w:rsidRDefault="008B393D" w:rsidP="00983800">
            <w:pPr>
              <w:widowControl/>
              <w:jc w:val="center"/>
              <w:rPr>
                <w:rFonts w:asciiTheme="minorEastAsia" w:eastAsiaTheme="minorEastAsia" w:hAnsiTheme="minorEastAsia"/>
                <w:kern w:val="0"/>
                <w:szCs w:val="21"/>
              </w:rPr>
            </w:pPr>
            <w:r w:rsidRPr="006D386C">
              <w:rPr>
                <w:rFonts w:asciiTheme="minorEastAsia" w:eastAsiaTheme="minorEastAsia" w:hAnsiTheme="minorEastAsia" w:hint="eastAsia"/>
                <w:kern w:val="0"/>
                <w:szCs w:val="21"/>
              </w:rPr>
              <w:t>2080</w:t>
            </w:r>
            <w:r w:rsidR="00983800">
              <w:rPr>
                <w:rFonts w:asciiTheme="minorEastAsia" w:eastAsiaTheme="minorEastAsia" w:hAnsiTheme="minorEastAsia" w:hint="eastAsia"/>
                <w:kern w:val="0"/>
                <w:szCs w:val="21"/>
              </w:rPr>
              <w:t>(</w:t>
            </w:r>
            <w:r w:rsidRPr="006D386C">
              <w:rPr>
                <w:rFonts w:asciiTheme="minorEastAsia" w:eastAsiaTheme="minorEastAsia" w:hAnsiTheme="minorEastAsia" w:hint="eastAsia"/>
                <w:kern w:val="0"/>
                <w:szCs w:val="21"/>
              </w:rPr>
              <w:t>52</w:t>
            </w:r>
            <w:r w:rsidR="00983800">
              <w:rPr>
                <w:rFonts w:asciiTheme="minorEastAsia" w:eastAsiaTheme="minorEastAsia" w:hAnsiTheme="minorEastAsia" w:hint="eastAsia"/>
                <w:kern w:val="0"/>
                <w:szCs w:val="21"/>
              </w:rPr>
              <w:t>周)</w:t>
            </w:r>
          </w:p>
        </w:tc>
      </w:tr>
    </w:tbl>
    <w:p w:rsidR="00B829EC" w:rsidRPr="006D386C" w:rsidRDefault="00B829EC" w:rsidP="000810DC">
      <w:pPr>
        <w:spacing w:line="440" w:lineRule="exact"/>
        <w:jc w:val="center"/>
        <w:rPr>
          <w:rFonts w:asciiTheme="minorEastAsia" w:eastAsiaTheme="minorEastAsia" w:hAnsiTheme="minorEastAsia"/>
          <w:bCs/>
          <w:szCs w:val="21"/>
        </w:rPr>
      </w:pPr>
    </w:p>
    <w:p w:rsidR="0013014C" w:rsidRPr="006D386C" w:rsidRDefault="00793A1A" w:rsidP="000810DC">
      <w:pPr>
        <w:spacing w:line="440" w:lineRule="exact"/>
        <w:jc w:val="center"/>
        <w:rPr>
          <w:rFonts w:asciiTheme="minorEastAsia" w:eastAsiaTheme="minorEastAsia" w:hAnsiTheme="minorEastAsia"/>
          <w:b/>
          <w:bCs/>
          <w:sz w:val="24"/>
        </w:rPr>
      </w:pPr>
      <w:r w:rsidRPr="006D386C">
        <w:rPr>
          <w:rFonts w:asciiTheme="minorEastAsia" w:eastAsiaTheme="minorEastAsia" w:hAnsiTheme="minorEastAsia" w:hint="eastAsia"/>
          <w:b/>
          <w:bCs/>
          <w:sz w:val="24"/>
        </w:rPr>
        <w:t>六、学习评价</w:t>
      </w:r>
    </w:p>
    <w:p w:rsidR="00C05126" w:rsidRPr="006D386C" w:rsidRDefault="00C05126" w:rsidP="000810DC">
      <w:pPr>
        <w:spacing w:line="440" w:lineRule="exact"/>
        <w:jc w:val="center"/>
        <w:rPr>
          <w:rFonts w:asciiTheme="minorEastAsia" w:eastAsiaTheme="minorEastAsia" w:hAnsiTheme="minorEastAsia"/>
          <w:bCs/>
          <w:szCs w:val="21"/>
        </w:rPr>
      </w:pP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学生的学习评价主要由形成性评价与终结性评价两部分组成。</w:t>
      </w:r>
    </w:p>
    <w:p w:rsidR="0013014C" w:rsidRPr="006D386C" w:rsidRDefault="00793A1A" w:rsidP="000810DC">
      <w:pPr>
        <w:pStyle w:val="a3"/>
        <w:spacing w:line="440" w:lineRule="exact"/>
        <w:ind w:firstLineChars="200" w:firstLine="422"/>
        <w:rPr>
          <w:rFonts w:asciiTheme="minorEastAsia" w:eastAsiaTheme="minorEastAsia" w:hAnsiTheme="minorEastAsia"/>
          <w:sz w:val="21"/>
          <w:szCs w:val="21"/>
        </w:rPr>
      </w:pPr>
      <w:r w:rsidRPr="006D386C">
        <w:rPr>
          <w:rFonts w:asciiTheme="minorEastAsia" w:eastAsiaTheme="minorEastAsia" w:hAnsiTheme="minorEastAsia" w:hint="eastAsia"/>
          <w:b/>
          <w:sz w:val="21"/>
          <w:szCs w:val="21"/>
        </w:rPr>
        <w:t>形成性评价：</w:t>
      </w:r>
      <w:r w:rsidRPr="006D386C">
        <w:rPr>
          <w:rFonts w:asciiTheme="minorEastAsia" w:eastAsiaTheme="minorEastAsia" w:hAnsiTheme="minorEastAsia" w:hint="eastAsia"/>
          <w:sz w:val="21"/>
          <w:szCs w:val="21"/>
        </w:rPr>
        <w:t>指对学生课程学习的全过程进行学习评价。根据课程特点，形成性评价的形式有课程作业、测验与中期考试、实践教学、课堂学习、专题讨论、平时学习、学习笔记等。</w:t>
      </w:r>
    </w:p>
    <w:p w:rsidR="0013014C" w:rsidRPr="006D386C" w:rsidRDefault="00EC3535" w:rsidP="000810DC">
      <w:pPr>
        <w:pStyle w:val="a3"/>
        <w:spacing w:line="440" w:lineRule="exact"/>
        <w:ind w:firstLineChars="200" w:firstLine="420"/>
        <w:rPr>
          <w:rFonts w:asciiTheme="minorEastAsia" w:eastAsiaTheme="minorEastAsia" w:hAnsiTheme="minorEastAsia"/>
          <w:sz w:val="21"/>
          <w:szCs w:val="21"/>
        </w:rPr>
      </w:pPr>
      <w:r w:rsidRPr="006D386C">
        <w:rPr>
          <w:rFonts w:asciiTheme="minorEastAsia" w:eastAsiaTheme="minorEastAsia" w:hAnsiTheme="minorEastAsia" w:hint="eastAsia"/>
          <w:sz w:val="21"/>
          <w:szCs w:val="21"/>
        </w:rPr>
        <w:t>依照</w:t>
      </w:r>
      <w:r w:rsidR="00793A1A" w:rsidRPr="006D386C">
        <w:rPr>
          <w:rFonts w:asciiTheme="minorEastAsia" w:eastAsiaTheme="minorEastAsia" w:hAnsiTheme="minorEastAsia" w:hint="eastAsia"/>
          <w:sz w:val="21"/>
          <w:szCs w:val="21"/>
        </w:rPr>
        <w:t>学校形成性评价的相关规定和制度，授课教师根据课程特点和授课经验，制定相应的形成性评价实施方案。针对学生开展形成性评价的相关活动，形成评价结果，并及时将形成性评价开展过程中获得的信息反馈给学生。</w:t>
      </w:r>
    </w:p>
    <w:p w:rsidR="0013014C" w:rsidRPr="006D386C" w:rsidRDefault="00793A1A" w:rsidP="000810DC">
      <w:pPr>
        <w:pStyle w:val="a3"/>
        <w:spacing w:line="440" w:lineRule="exact"/>
        <w:ind w:firstLineChars="200" w:firstLine="420"/>
        <w:rPr>
          <w:rFonts w:asciiTheme="minorEastAsia" w:eastAsiaTheme="minorEastAsia" w:hAnsiTheme="minorEastAsia"/>
          <w:sz w:val="21"/>
          <w:szCs w:val="21"/>
        </w:rPr>
      </w:pPr>
      <w:r w:rsidRPr="006D386C">
        <w:rPr>
          <w:rFonts w:asciiTheme="minorEastAsia" w:eastAsiaTheme="minorEastAsia" w:hAnsiTheme="minorEastAsia" w:hint="eastAsia"/>
          <w:sz w:val="21"/>
          <w:szCs w:val="21"/>
        </w:rPr>
        <w:t>形成性评价的考核成绩由任课老师根据学生学习情况进行综合评定，教研室、教学院系负责审核。每门课程结束后，形成性评价计入课程总评成绩，形成性评价反馈列入日常工作。</w:t>
      </w:r>
    </w:p>
    <w:p w:rsidR="0013014C" w:rsidRPr="006D386C" w:rsidRDefault="00793A1A" w:rsidP="000810DC">
      <w:pPr>
        <w:spacing w:line="440" w:lineRule="exact"/>
        <w:ind w:firstLineChars="200" w:firstLine="422"/>
        <w:rPr>
          <w:rFonts w:asciiTheme="minorEastAsia" w:eastAsiaTheme="minorEastAsia" w:hAnsiTheme="minorEastAsia"/>
          <w:szCs w:val="21"/>
        </w:rPr>
      </w:pPr>
      <w:r w:rsidRPr="006D386C">
        <w:rPr>
          <w:rFonts w:asciiTheme="minorEastAsia" w:eastAsiaTheme="minorEastAsia" w:hAnsiTheme="minorEastAsia" w:hint="eastAsia"/>
          <w:b/>
          <w:szCs w:val="21"/>
        </w:rPr>
        <w:t>终结性评价：</w:t>
      </w:r>
      <w:r w:rsidRPr="006D386C">
        <w:rPr>
          <w:rFonts w:asciiTheme="minorEastAsia" w:eastAsiaTheme="minorEastAsia" w:hAnsiTheme="minorEastAsia" w:hint="eastAsia"/>
          <w:szCs w:val="21"/>
        </w:rPr>
        <w:t>终结性评价即期末总评成绩。总评成绩是平时考核（以形成性评价为主）成绩、段考成绩、期考成绩的总和。段考、期考的考核形式分为考试、考查二种。</w:t>
      </w:r>
    </w:p>
    <w:p w:rsidR="0013014C" w:rsidRPr="006D386C" w:rsidRDefault="00793A1A" w:rsidP="000810DC">
      <w:pPr>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szCs w:val="21"/>
        </w:rPr>
        <w:t>必修课的考试在规定时间内进行，考核本门课程的全部教学内容。考试由教务处在期末统一安排，考查由任课教师自行安排。考核方式可采用笔试（闭卷或开卷）、口试、实践应用能力测试等，着重考核基本理论的掌握和分析问题、解决问题的能力以及临床实践能力。</w:t>
      </w:r>
    </w:p>
    <w:p w:rsidR="0013014C" w:rsidRPr="006D386C" w:rsidRDefault="00793A1A" w:rsidP="000810DC">
      <w:pPr>
        <w:pStyle w:val="a3"/>
        <w:spacing w:line="440" w:lineRule="exact"/>
        <w:ind w:firstLineChars="200" w:firstLine="420"/>
        <w:rPr>
          <w:rFonts w:asciiTheme="minorEastAsia" w:eastAsiaTheme="minorEastAsia" w:hAnsiTheme="minorEastAsia"/>
          <w:sz w:val="21"/>
          <w:szCs w:val="21"/>
        </w:rPr>
      </w:pPr>
      <w:r w:rsidRPr="006D386C">
        <w:rPr>
          <w:rFonts w:asciiTheme="minorEastAsia" w:eastAsiaTheme="minorEastAsia" w:hAnsiTheme="minorEastAsia" w:hint="eastAsia"/>
          <w:sz w:val="21"/>
          <w:szCs w:val="21"/>
        </w:rPr>
        <w:t>实践课程未单列的课程，其实验、见习等实践性教学环节未达到基本要求者不能参加期末考试，实验、见习等实践性教学环节应在课程成绩中占一定比例，具体由课程教学大纲或考试大纲确定。考查课应以平时成绩的积存为主，记分形式分合格、不合格两种。</w:t>
      </w:r>
    </w:p>
    <w:p w:rsidR="0013014C" w:rsidRPr="006D386C" w:rsidRDefault="00793A1A" w:rsidP="000810DC">
      <w:pPr>
        <w:pStyle w:val="a3"/>
        <w:spacing w:line="440" w:lineRule="exact"/>
        <w:ind w:firstLineChars="200" w:firstLine="420"/>
        <w:rPr>
          <w:rFonts w:asciiTheme="minorEastAsia" w:eastAsiaTheme="minorEastAsia" w:hAnsiTheme="minorEastAsia"/>
          <w:sz w:val="21"/>
          <w:szCs w:val="21"/>
        </w:rPr>
      </w:pPr>
      <w:r w:rsidRPr="006D386C">
        <w:rPr>
          <w:rFonts w:asciiTheme="minorEastAsia" w:eastAsiaTheme="minorEastAsia" w:hAnsiTheme="minorEastAsia" w:hint="eastAsia"/>
          <w:sz w:val="21"/>
          <w:szCs w:val="21"/>
        </w:rPr>
        <w:t>终结性评价的成绩由任课老师将形成性评价成绩与段考、期末考试成绩相加，最终得出</w:t>
      </w:r>
      <w:r w:rsidRPr="006D386C">
        <w:rPr>
          <w:rFonts w:asciiTheme="minorEastAsia" w:eastAsiaTheme="minorEastAsia" w:hAnsiTheme="minorEastAsia" w:hint="eastAsia"/>
          <w:sz w:val="21"/>
          <w:szCs w:val="21"/>
        </w:rPr>
        <w:lastRenderedPageBreak/>
        <w:t>最终的学习评定结果。以必修课期末总评成绩计算学分和</w:t>
      </w:r>
      <w:proofErr w:type="gramStart"/>
      <w:r w:rsidRPr="006D386C">
        <w:rPr>
          <w:rFonts w:asciiTheme="minorEastAsia" w:eastAsiaTheme="minorEastAsia" w:hAnsiTheme="minorEastAsia" w:hint="eastAsia"/>
          <w:sz w:val="21"/>
          <w:szCs w:val="21"/>
        </w:rPr>
        <w:t>绩点</w:t>
      </w:r>
      <w:proofErr w:type="gramEnd"/>
      <w:r w:rsidRPr="006D386C">
        <w:rPr>
          <w:rFonts w:asciiTheme="minorEastAsia" w:eastAsiaTheme="minorEastAsia" w:hAnsiTheme="minorEastAsia" w:hint="eastAsia"/>
          <w:sz w:val="21"/>
          <w:szCs w:val="21"/>
        </w:rPr>
        <w:t>。</w:t>
      </w:r>
    </w:p>
    <w:p w:rsidR="006E2B5B" w:rsidRPr="006D386C" w:rsidRDefault="00793A1A" w:rsidP="000810DC">
      <w:pPr>
        <w:pStyle w:val="a3"/>
        <w:spacing w:line="440" w:lineRule="exact"/>
        <w:ind w:firstLineChars="200" w:firstLine="422"/>
        <w:rPr>
          <w:rFonts w:asciiTheme="minorEastAsia" w:eastAsiaTheme="minorEastAsia" w:hAnsiTheme="minorEastAsia"/>
          <w:sz w:val="21"/>
          <w:szCs w:val="21"/>
        </w:rPr>
      </w:pPr>
      <w:r w:rsidRPr="006D386C">
        <w:rPr>
          <w:rFonts w:asciiTheme="minorEastAsia" w:eastAsiaTheme="minorEastAsia" w:hAnsiTheme="minorEastAsia" w:hint="eastAsia"/>
          <w:b/>
          <w:sz w:val="21"/>
          <w:szCs w:val="21"/>
        </w:rPr>
        <w:t>毕业实习的考核：</w:t>
      </w:r>
      <w:r w:rsidRPr="006D386C">
        <w:rPr>
          <w:rFonts w:asciiTheme="minorEastAsia" w:eastAsiaTheme="minorEastAsia" w:hAnsiTheme="minorEastAsia" w:hint="eastAsia"/>
          <w:sz w:val="21"/>
          <w:szCs w:val="21"/>
        </w:rPr>
        <w:t>各科实习结束时，必须进行临床实习答辩，着重考核学生的临床实践能力和医德医风</w:t>
      </w:r>
      <w:r w:rsidR="006E2B5B" w:rsidRPr="006D386C">
        <w:rPr>
          <w:rFonts w:asciiTheme="minorEastAsia" w:eastAsiaTheme="minorEastAsia" w:hAnsiTheme="minorEastAsia" w:hint="eastAsia"/>
          <w:sz w:val="21"/>
          <w:szCs w:val="21"/>
        </w:rPr>
        <w:t>，按照《广西中医药大学实习量化考核管理办法》，对学生实习进行量化考核，同时要求通过毕业前临床综合技能考试。</w:t>
      </w:r>
    </w:p>
    <w:p w:rsidR="00020730" w:rsidRPr="006D386C" w:rsidRDefault="00020730" w:rsidP="000810DC">
      <w:pPr>
        <w:pStyle w:val="a3"/>
        <w:spacing w:line="440" w:lineRule="exact"/>
        <w:ind w:firstLineChars="200" w:firstLine="420"/>
        <w:rPr>
          <w:rFonts w:asciiTheme="minorEastAsia" w:eastAsiaTheme="minorEastAsia" w:hAnsiTheme="minorEastAsia"/>
          <w:sz w:val="21"/>
          <w:szCs w:val="21"/>
        </w:rPr>
      </w:pPr>
    </w:p>
    <w:p w:rsidR="0013014C" w:rsidRPr="006D386C" w:rsidRDefault="00793A1A" w:rsidP="000810DC">
      <w:pPr>
        <w:pStyle w:val="a3"/>
        <w:spacing w:line="440" w:lineRule="exact"/>
        <w:ind w:firstLineChars="0" w:firstLine="0"/>
        <w:jc w:val="center"/>
        <w:rPr>
          <w:rFonts w:asciiTheme="minorEastAsia" w:eastAsiaTheme="minorEastAsia" w:hAnsiTheme="minorEastAsia"/>
          <w:b/>
          <w:bCs/>
        </w:rPr>
      </w:pPr>
      <w:r w:rsidRPr="006D386C">
        <w:rPr>
          <w:rFonts w:asciiTheme="minorEastAsia" w:eastAsiaTheme="minorEastAsia" w:hAnsiTheme="minorEastAsia" w:hint="eastAsia"/>
          <w:b/>
          <w:bCs/>
        </w:rPr>
        <w:t>七、毕业、学位授予</w:t>
      </w:r>
    </w:p>
    <w:p w:rsidR="00020730" w:rsidRPr="006D386C" w:rsidRDefault="00020730" w:rsidP="000810DC">
      <w:pPr>
        <w:pStyle w:val="a3"/>
        <w:spacing w:line="440" w:lineRule="exact"/>
        <w:ind w:firstLineChars="0" w:firstLine="0"/>
        <w:jc w:val="center"/>
        <w:rPr>
          <w:rFonts w:asciiTheme="minorEastAsia" w:eastAsiaTheme="minorEastAsia" w:hAnsiTheme="minorEastAsia"/>
          <w:bCs/>
          <w:sz w:val="21"/>
          <w:szCs w:val="21"/>
        </w:rPr>
      </w:pPr>
    </w:p>
    <w:p w:rsidR="0013014C" w:rsidRPr="006D386C" w:rsidRDefault="00793A1A" w:rsidP="000810DC">
      <w:pPr>
        <w:pStyle w:val="a3"/>
        <w:spacing w:line="440" w:lineRule="exact"/>
        <w:ind w:firstLineChars="200" w:firstLine="420"/>
        <w:rPr>
          <w:rFonts w:asciiTheme="minorEastAsia" w:eastAsiaTheme="minorEastAsia" w:hAnsiTheme="minorEastAsia"/>
          <w:b/>
          <w:sz w:val="21"/>
          <w:szCs w:val="21"/>
        </w:rPr>
      </w:pPr>
      <w:r w:rsidRPr="006D386C">
        <w:rPr>
          <w:rFonts w:asciiTheme="minorEastAsia" w:eastAsiaTheme="minorEastAsia" w:hAnsiTheme="minorEastAsia" w:hint="eastAsia"/>
          <w:sz w:val="21"/>
          <w:szCs w:val="21"/>
        </w:rPr>
        <w:t>有正式学籍的学生，德、智、体合格，取得本专业培养方案规定的全部必修课程的学分和限选课程的规定学分</w:t>
      </w:r>
      <w:r w:rsidRPr="006D386C">
        <w:rPr>
          <w:rFonts w:asciiTheme="minorEastAsia" w:eastAsiaTheme="minorEastAsia" w:hAnsiTheme="minorEastAsia"/>
          <w:sz w:val="21"/>
          <w:szCs w:val="21"/>
        </w:rPr>
        <w:t>(</w:t>
      </w:r>
      <w:r w:rsidRPr="006D386C">
        <w:rPr>
          <w:rFonts w:asciiTheme="minorEastAsia" w:eastAsiaTheme="minorEastAsia" w:hAnsiTheme="minorEastAsia" w:hint="eastAsia"/>
          <w:sz w:val="21"/>
          <w:szCs w:val="21"/>
        </w:rPr>
        <w:t>本专业毕业总学分共为</w:t>
      </w:r>
      <w:r w:rsidRPr="006D386C">
        <w:rPr>
          <w:rFonts w:asciiTheme="minorEastAsia" w:eastAsiaTheme="minorEastAsia" w:hAnsiTheme="minorEastAsia"/>
          <w:sz w:val="21"/>
          <w:szCs w:val="21"/>
        </w:rPr>
        <w:t>220</w:t>
      </w:r>
      <w:r w:rsidRPr="006D386C">
        <w:rPr>
          <w:rFonts w:asciiTheme="minorEastAsia" w:eastAsiaTheme="minorEastAsia" w:hAnsiTheme="minorEastAsia" w:hint="eastAsia"/>
          <w:sz w:val="21"/>
          <w:szCs w:val="21"/>
        </w:rPr>
        <w:t>分</w:t>
      </w:r>
      <w:r w:rsidRPr="006D386C">
        <w:rPr>
          <w:rFonts w:asciiTheme="minorEastAsia" w:eastAsiaTheme="minorEastAsia" w:hAnsiTheme="minorEastAsia"/>
          <w:sz w:val="21"/>
          <w:szCs w:val="21"/>
        </w:rPr>
        <w:t>)</w:t>
      </w:r>
      <w:r w:rsidRPr="006D386C">
        <w:rPr>
          <w:rFonts w:asciiTheme="minorEastAsia" w:eastAsiaTheme="minorEastAsia" w:hAnsiTheme="minorEastAsia" w:hint="eastAsia"/>
          <w:sz w:val="21"/>
          <w:szCs w:val="21"/>
        </w:rPr>
        <w:t>，完成暑期见习</w:t>
      </w:r>
      <w:r w:rsidR="0097671C">
        <w:rPr>
          <w:rFonts w:asciiTheme="minorEastAsia" w:eastAsiaTheme="minorEastAsia" w:hAnsiTheme="minorEastAsia" w:hint="eastAsia"/>
          <w:sz w:val="21"/>
          <w:szCs w:val="21"/>
        </w:rPr>
        <w:t>5</w:t>
      </w:r>
      <w:r w:rsidRPr="006D386C">
        <w:rPr>
          <w:rFonts w:asciiTheme="minorEastAsia" w:eastAsiaTheme="minorEastAsia" w:hAnsiTheme="minorEastAsia" w:hint="eastAsia"/>
          <w:sz w:val="21"/>
          <w:szCs w:val="21"/>
        </w:rPr>
        <w:t>周，毕业实习</w:t>
      </w:r>
      <w:r w:rsidRPr="006D386C">
        <w:rPr>
          <w:rFonts w:asciiTheme="minorEastAsia" w:eastAsiaTheme="minorEastAsia" w:hAnsiTheme="minorEastAsia"/>
          <w:sz w:val="21"/>
          <w:szCs w:val="21"/>
        </w:rPr>
        <w:t>52</w:t>
      </w:r>
      <w:r w:rsidRPr="006D386C">
        <w:rPr>
          <w:rFonts w:asciiTheme="minorEastAsia" w:eastAsiaTheme="minorEastAsia" w:hAnsiTheme="minorEastAsia" w:hint="eastAsia"/>
          <w:sz w:val="21"/>
          <w:szCs w:val="21"/>
        </w:rPr>
        <w:t>周，准予毕业，发给毕业证书；经审查符合《广西中医药大学普通本科毕业生学士学位授予实施细则》规定者，授予医学学士学位。</w:t>
      </w:r>
    </w:p>
    <w:p w:rsidR="0013014C" w:rsidRPr="006D386C" w:rsidRDefault="0013014C" w:rsidP="000810DC">
      <w:pPr>
        <w:spacing w:line="440" w:lineRule="exact"/>
        <w:rPr>
          <w:rFonts w:asciiTheme="minorEastAsia" w:eastAsiaTheme="minorEastAsia" w:hAnsiTheme="minorEastAsia"/>
          <w:szCs w:val="21"/>
        </w:rPr>
      </w:pPr>
    </w:p>
    <w:p w:rsidR="0013014C" w:rsidRPr="006D386C" w:rsidRDefault="00793A1A" w:rsidP="000810DC">
      <w:pPr>
        <w:spacing w:line="440" w:lineRule="exact"/>
        <w:jc w:val="center"/>
        <w:rPr>
          <w:rFonts w:asciiTheme="minorEastAsia" w:eastAsiaTheme="minorEastAsia" w:hAnsiTheme="minorEastAsia"/>
          <w:b/>
          <w:bCs/>
          <w:sz w:val="24"/>
        </w:rPr>
      </w:pPr>
      <w:r w:rsidRPr="006D386C">
        <w:rPr>
          <w:rFonts w:asciiTheme="minorEastAsia" w:eastAsiaTheme="minorEastAsia" w:hAnsiTheme="minorEastAsia" w:hint="eastAsia"/>
          <w:b/>
          <w:bCs/>
          <w:sz w:val="24"/>
        </w:rPr>
        <w:t>八、教学进程表</w:t>
      </w:r>
    </w:p>
    <w:p w:rsidR="0013014C" w:rsidRPr="006D386C" w:rsidRDefault="0013014C" w:rsidP="000810DC">
      <w:pPr>
        <w:spacing w:line="440" w:lineRule="exact"/>
        <w:ind w:firstLineChars="200" w:firstLine="420"/>
        <w:rPr>
          <w:rFonts w:asciiTheme="minorEastAsia" w:eastAsiaTheme="minorEastAsia" w:hAnsiTheme="minorEastAsia"/>
          <w:szCs w:val="21"/>
        </w:rPr>
      </w:pPr>
    </w:p>
    <w:p w:rsidR="0013014C" w:rsidRPr="006D386C" w:rsidRDefault="00793A1A" w:rsidP="000810DC">
      <w:pPr>
        <w:adjustRightInd w:val="0"/>
        <w:snapToGrid w:val="0"/>
        <w:spacing w:line="440" w:lineRule="exact"/>
        <w:ind w:firstLineChars="200" w:firstLine="420"/>
        <w:rPr>
          <w:rFonts w:asciiTheme="minorEastAsia" w:eastAsiaTheme="minorEastAsia" w:hAnsiTheme="minorEastAsia"/>
          <w:szCs w:val="21"/>
        </w:rPr>
      </w:pPr>
      <w:r w:rsidRPr="006D386C">
        <w:rPr>
          <w:rFonts w:asciiTheme="minorEastAsia" w:eastAsiaTheme="minorEastAsia" w:hAnsiTheme="minorEastAsia" w:hint="eastAsia"/>
          <w:kern w:val="0"/>
          <w:szCs w:val="21"/>
        </w:rPr>
        <w:t>必修课、限定选修课见附表；公共选修课见</w:t>
      </w:r>
      <w:r w:rsidR="006E2B5B" w:rsidRPr="006D386C">
        <w:rPr>
          <w:rFonts w:asciiTheme="minorEastAsia" w:eastAsiaTheme="minorEastAsia" w:hAnsiTheme="minorEastAsia" w:hint="eastAsia"/>
          <w:kern w:val="0"/>
          <w:szCs w:val="21"/>
        </w:rPr>
        <w:t>本册最后附表。</w:t>
      </w:r>
    </w:p>
    <w:sectPr w:rsidR="0013014C" w:rsidRPr="006D386C" w:rsidSect="0013014C">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47FA" w:rsidRDefault="007B47FA" w:rsidP="0013014C">
      <w:r>
        <w:separator/>
      </w:r>
    </w:p>
  </w:endnote>
  <w:endnote w:type="continuationSeparator" w:id="0">
    <w:p w:rsidR="007B47FA" w:rsidRDefault="007B47FA" w:rsidP="00130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6D3" w:rsidRDefault="007B47FA">
    <w:pPr>
      <w:pStyle w:val="a6"/>
    </w:pPr>
    <w:r>
      <w:pict>
        <v:shapetype id="_x0000_t202" coordsize="21600,21600" o:spt="202" path="m,l,21600r21600,l21600,xe">
          <v:stroke joinstyle="miter"/>
          <v:path gradientshapeok="t" o:connecttype="rect"/>
        </v:shapetype>
        <v:shape id="文本框 1" o:spid="_x0000_s2049" type="#_x0000_t202" style="position:absolute;margin-left:0;margin-top:0;width:2in;height:2in;z-index:251658240;mso-wrap-style:none;mso-position-horizontal:center;mso-position-horizontal-relative:margin" o:preferrelative="t" filled="f" stroked="f">
          <v:textbox style="mso-fit-shape-to-text:t" inset="0,0,0,0">
            <w:txbxContent>
              <w:p w:rsidR="002366D3" w:rsidRDefault="002366D3">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566940" w:rsidRPr="00566940">
                  <w:rPr>
                    <w:noProof/>
                  </w:rPr>
                  <w:t>7</w:t>
                </w:r>
                <w:r>
                  <w:rPr>
                    <w:rFonts w:hint="eastAsia"/>
                    <w:sz w:val="18"/>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47FA" w:rsidRDefault="007B47FA" w:rsidP="0013014C">
      <w:r>
        <w:separator/>
      </w:r>
    </w:p>
  </w:footnote>
  <w:footnote w:type="continuationSeparator" w:id="0">
    <w:p w:rsidR="007B47FA" w:rsidRDefault="007B47FA" w:rsidP="00130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0" fillcolor="#9cbee0" strokecolor="#739cc3">
      <v:fill color="#9cbee0" color2="#bbd5f0" type="gradient">
        <o:fill v:ext="view" type="gradientUnscaled"/>
      </v:fill>
      <v:stroke color="#739cc3" weight="1.25pt" miterlimit="2"/>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AE3105"/>
    <w:rsid w:val="00006882"/>
    <w:rsid w:val="00020730"/>
    <w:rsid w:val="00031436"/>
    <w:rsid w:val="00050A64"/>
    <w:rsid w:val="000549C9"/>
    <w:rsid w:val="0007083C"/>
    <w:rsid w:val="0007710F"/>
    <w:rsid w:val="000810DC"/>
    <w:rsid w:val="00090C5E"/>
    <w:rsid w:val="00093260"/>
    <w:rsid w:val="000A13A1"/>
    <w:rsid w:val="000B31EF"/>
    <w:rsid w:val="000B6765"/>
    <w:rsid w:val="000C0AFC"/>
    <w:rsid w:val="000E30E7"/>
    <w:rsid w:val="000F0CF2"/>
    <w:rsid w:val="000F199D"/>
    <w:rsid w:val="00105367"/>
    <w:rsid w:val="00105AD1"/>
    <w:rsid w:val="001138BB"/>
    <w:rsid w:val="00124381"/>
    <w:rsid w:val="0013014C"/>
    <w:rsid w:val="00133A43"/>
    <w:rsid w:val="00150832"/>
    <w:rsid w:val="001674E0"/>
    <w:rsid w:val="0017267B"/>
    <w:rsid w:val="00191389"/>
    <w:rsid w:val="00193F92"/>
    <w:rsid w:val="001A37BC"/>
    <w:rsid w:val="001B078B"/>
    <w:rsid w:val="001B1666"/>
    <w:rsid w:val="001C0EC5"/>
    <w:rsid w:val="001C4E83"/>
    <w:rsid w:val="001E220B"/>
    <w:rsid w:val="001F172F"/>
    <w:rsid w:val="001F4A6C"/>
    <w:rsid w:val="00206381"/>
    <w:rsid w:val="00220CD8"/>
    <w:rsid w:val="00223C82"/>
    <w:rsid w:val="00233204"/>
    <w:rsid w:val="00234D0B"/>
    <w:rsid w:val="002356A4"/>
    <w:rsid w:val="002366D3"/>
    <w:rsid w:val="00241162"/>
    <w:rsid w:val="00243DB9"/>
    <w:rsid w:val="002479F2"/>
    <w:rsid w:val="00250C3D"/>
    <w:rsid w:val="00252BD9"/>
    <w:rsid w:val="00272A89"/>
    <w:rsid w:val="002B1919"/>
    <w:rsid w:val="002B3D77"/>
    <w:rsid w:val="002D7232"/>
    <w:rsid w:val="002E4111"/>
    <w:rsid w:val="002E76F6"/>
    <w:rsid w:val="002F70FD"/>
    <w:rsid w:val="003003DA"/>
    <w:rsid w:val="00302F3D"/>
    <w:rsid w:val="00332511"/>
    <w:rsid w:val="00332A9F"/>
    <w:rsid w:val="0033317F"/>
    <w:rsid w:val="003443F2"/>
    <w:rsid w:val="0035153A"/>
    <w:rsid w:val="003527F1"/>
    <w:rsid w:val="00363AE1"/>
    <w:rsid w:val="003751AB"/>
    <w:rsid w:val="00377B82"/>
    <w:rsid w:val="00386500"/>
    <w:rsid w:val="00394A11"/>
    <w:rsid w:val="003A49FA"/>
    <w:rsid w:val="003B1BD5"/>
    <w:rsid w:val="003D1C93"/>
    <w:rsid w:val="003D5C9C"/>
    <w:rsid w:val="003F06BB"/>
    <w:rsid w:val="003F26D8"/>
    <w:rsid w:val="004060D0"/>
    <w:rsid w:val="00411F5F"/>
    <w:rsid w:val="00415855"/>
    <w:rsid w:val="00422236"/>
    <w:rsid w:val="00422A15"/>
    <w:rsid w:val="00453E86"/>
    <w:rsid w:val="00457DEB"/>
    <w:rsid w:val="00460253"/>
    <w:rsid w:val="0046576C"/>
    <w:rsid w:val="00466988"/>
    <w:rsid w:val="00480C80"/>
    <w:rsid w:val="00481E02"/>
    <w:rsid w:val="00487063"/>
    <w:rsid w:val="004958E0"/>
    <w:rsid w:val="004B6B23"/>
    <w:rsid w:val="004C1C3D"/>
    <w:rsid w:val="004C40F2"/>
    <w:rsid w:val="004D3D78"/>
    <w:rsid w:val="004D72ED"/>
    <w:rsid w:val="004E5E20"/>
    <w:rsid w:val="004F1AAF"/>
    <w:rsid w:val="005021B2"/>
    <w:rsid w:val="00510809"/>
    <w:rsid w:val="00527F4D"/>
    <w:rsid w:val="005316E1"/>
    <w:rsid w:val="00536951"/>
    <w:rsid w:val="00551EA3"/>
    <w:rsid w:val="00560904"/>
    <w:rsid w:val="00560C0D"/>
    <w:rsid w:val="00566940"/>
    <w:rsid w:val="00576410"/>
    <w:rsid w:val="00590482"/>
    <w:rsid w:val="00595B31"/>
    <w:rsid w:val="005A4E4F"/>
    <w:rsid w:val="005A50BA"/>
    <w:rsid w:val="005A7F40"/>
    <w:rsid w:val="005C54E6"/>
    <w:rsid w:val="005C6EBC"/>
    <w:rsid w:val="005D199F"/>
    <w:rsid w:val="005F088F"/>
    <w:rsid w:val="00600A01"/>
    <w:rsid w:val="00604A62"/>
    <w:rsid w:val="00605768"/>
    <w:rsid w:val="00605EAE"/>
    <w:rsid w:val="0060715E"/>
    <w:rsid w:val="0064653D"/>
    <w:rsid w:val="00664BE9"/>
    <w:rsid w:val="00672299"/>
    <w:rsid w:val="00695DD2"/>
    <w:rsid w:val="006A6578"/>
    <w:rsid w:val="006B2931"/>
    <w:rsid w:val="006B4236"/>
    <w:rsid w:val="006D386C"/>
    <w:rsid w:val="006E266C"/>
    <w:rsid w:val="006E27E4"/>
    <w:rsid w:val="006E2B5B"/>
    <w:rsid w:val="006E7282"/>
    <w:rsid w:val="006F2789"/>
    <w:rsid w:val="006F52A5"/>
    <w:rsid w:val="0070438A"/>
    <w:rsid w:val="0074409A"/>
    <w:rsid w:val="00750462"/>
    <w:rsid w:val="0075423B"/>
    <w:rsid w:val="00756CCA"/>
    <w:rsid w:val="007579D9"/>
    <w:rsid w:val="00760872"/>
    <w:rsid w:val="007622E4"/>
    <w:rsid w:val="00772837"/>
    <w:rsid w:val="00793A1A"/>
    <w:rsid w:val="007A1370"/>
    <w:rsid w:val="007B47FA"/>
    <w:rsid w:val="007D5BCE"/>
    <w:rsid w:val="007D5D2A"/>
    <w:rsid w:val="007D770E"/>
    <w:rsid w:val="007E7C7D"/>
    <w:rsid w:val="008044B0"/>
    <w:rsid w:val="008144CE"/>
    <w:rsid w:val="008529D5"/>
    <w:rsid w:val="0087019A"/>
    <w:rsid w:val="00877772"/>
    <w:rsid w:val="008A16F4"/>
    <w:rsid w:val="008B0A5C"/>
    <w:rsid w:val="008B393D"/>
    <w:rsid w:val="008C758D"/>
    <w:rsid w:val="008D44AD"/>
    <w:rsid w:val="009003EC"/>
    <w:rsid w:val="00903C4A"/>
    <w:rsid w:val="00912A6C"/>
    <w:rsid w:val="0091608E"/>
    <w:rsid w:val="00956B17"/>
    <w:rsid w:val="0097671C"/>
    <w:rsid w:val="00983800"/>
    <w:rsid w:val="00995C0B"/>
    <w:rsid w:val="009A1858"/>
    <w:rsid w:val="009A684B"/>
    <w:rsid w:val="009B7ADE"/>
    <w:rsid w:val="009C3935"/>
    <w:rsid w:val="009D0B71"/>
    <w:rsid w:val="009D3D76"/>
    <w:rsid w:val="009E37D0"/>
    <w:rsid w:val="00A044E1"/>
    <w:rsid w:val="00A148BF"/>
    <w:rsid w:val="00A2595C"/>
    <w:rsid w:val="00A5562F"/>
    <w:rsid w:val="00A6534F"/>
    <w:rsid w:val="00A702C7"/>
    <w:rsid w:val="00A774C2"/>
    <w:rsid w:val="00A8153C"/>
    <w:rsid w:val="00A8206D"/>
    <w:rsid w:val="00A839A0"/>
    <w:rsid w:val="00A9084D"/>
    <w:rsid w:val="00A97951"/>
    <w:rsid w:val="00AA0619"/>
    <w:rsid w:val="00AB0FC8"/>
    <w:rsid w:val="00AB139D"/>
    <w:rsid w:val="00AC0606"/>
    <w:rsid w:val="00AD2F7F"/>
    <w:rsid w:val="00AD4995"/>
    <w:rsid w:val="00AE3049"/>
    <w:rsid w:val="00AE3105"/>
    <w:rsid w:val="00AE7E29"/>
    <w:rsid w:val="00AF1FC4"/>
    <w:rsid w:val="00AF7CFE"/>
    <w:rsid w:val="00B009DC"/>
    <w:rsid w:val="00B01671"/>
    <w:rsid w:val="00B02FB8"/>
    <w:rsid w:val="00B045D7"/>
    <w:rsid w:val="00B10BDD"/>
    <w:rsid w:val="00B13402"/>
    <w:rsid w:val="00B1427A"/>
    <w:rsid w:val="00B21198"/>
    <w:rsid w:val="00B2703F"/>
    <w:rsid w:val="00B27389"/>
    <w:rsid w:val="00B431AF"/>
    <w:rsid w:val="00B463BC"/>
    <w:rsid w:val="00B62856"/>
    <w:rsid w:val="00B673B3"/>
    <w:rsid w:val="00B77F1C"/>
    <w:rsid w:val="00B829EC"/>
    <w:rsid w:val="00B83356"/>
    <w:rsid w:val="00B85498"/>
    <w:rsid w:val="00B92FCE"/>
    <w:rsid w:val="00B95127"/>
    <w:rsid w:val="00BB3997"/>
    <w:rsid w:val="00BB6174"/>
    <w:rsid w:val="00BC2088"/>
    <w:rsid w:val="00BC3E8F"/>
    <w:rsid w:val="00BD0625"/>
    <w:rsid w:val="00BE4691"/>
    <w:rsid w:val="00C05126"/>
    <w:rsid w:val="00C1417D"/>
    <w:rsid w:val="00C220B5"/>
    <w:rsid w:val="00C27821"/>
    <w:rsid w:val="00C307FB"/>
    <w:rsid w:val="00C35B86"/>
    <w:rsid w:val="00C45988"/>
    <w:rsid w:val="00C54680"/>
    <w:rsid w:val="00C659D2"/>
    <w:rsid w:val="00C70D1D"/>
    <w:rsid w:val="00C73E1F"/>
    <w:rsid w:val="00C80ADB"/>
    <w:rsid w:val="00C952AF"/>
    <w:rsid w:val="00C963B1"/>
    <w:rsid w:val="00C965FF"/>
    <w:rsid w:val="00CA7A3C"/>
    <w:rsid w:val="00CD1360"/>
    <w:rsid w:val="00CD28D2"/>
    <w:rsid w:val="00CD3089"/>
    <w:rsid w:val="00CF6214"/>
    <w:rsid w:val="00D03EC1"/>
    <w:rsid w:val="00D040F6"/>
    <w:rsid w:val="00D0723F"/>
    <w:rsid w:val="00D154ED"/>
    <w:rsid w:val="00D16036"/>
    <w:rsid w:val="00D21F20"/>
    <w:rsid w:val="00D23EAB"/>
    <w:rsid w:val="00D37927"/>
    <w:rsid w:val="00D411E6"/>
    <w:rsid w:val="00D42544"/>
    <w:rsid w:val="00D60ED8"/>
    <w:rsid w:val="00D62352"/>
    <w:rsid w:val="00D63C08"/>
    <w:rsid w:val="00D65007"/>
    <w:rsid w:val="00D66588"/>
    <w:rsid w:val="00D97481"/>
    <w:rsid w:val="00DA64D3"/>
    <w:rsid w:val="00DA6D67"/>
    <w:rsid w:val="00DD2C95"/>
    <w:rsid w:val="00DD363C"/>
    <w:rsid w:val="00DD4486"/>
    <w:rsid w:val="00DF7D15"/>
    <w:rsid w:val="00E02D1B"/>
    <w:rsid w:val="00E12D79"/>
    <w:rsid w:val="00E27E9F"/>
    <w:rsid w:val="00E30535"/>
    <w:rsid w:val="00E55EA4"/>
    <w:rsid w:val="00E57164"/>
    <w:rsid w:val="00E57772"/>
    <w:rsid w:val="00E70197"/>
    <w:rsid w:val="00E714E6"/>
    <w:rsid w:val="00EA2348"/>
    <w:rsid w:val="00EA7630"/>
    <w:rsid w:val="00EB40B4"/>
    <w:rsid w:val="00EC2B6D"/>
    <w:rsid w:val="00EC3535"/>
    <w:rsid w:val="00EC6D6F"/>
    <w:rsid w:val="00EE08A7"/>
    <w:rsid w:val="00EE1507"/>
    <w:rsid w:val="00F16655"/>
    <w:rsid w:val="00F328F6"/>
    <w:rsid w:val="00F35A9B"/>
    <w:rsid w:val="00F42A89"/>
    <w:rsid w:val="00F5280A"/>
    <w:rsid w:val="00F71783"/>
    <w:rsid w:val="00F72304"/>
    <w:rsid w:val="00F73925"/>
    <w:rsid w:val="00F76C5A"/>
    <w:rsid w:val="00F77B5D"/>
    <w:rsid w:val="00F9374D"/>
    <w:rsid w:val="00FA0CFD"/>
    <w:rsid w:val="00FA32F1"/>
    <w:rsid w:val="00FB1207"/>
    <w:rsid w:val="00FB6485"/>
    <w:rsid w:val="00FB7054"/>
    <w:rsid w:val="00FC1C61"/>
    <w:rsid w:val="00FD4C60"/>
    <w:rsid w:val="00FE2DD1"/>
    <w:rsid w:val="00FF120B"/>
    <w:rsid w:val="00FF2044"/>
    <w:rsid w:val="00FF4125"/>
    <w:rsid w:val="15F177BD"/>
    <w:rsid w:val="1D0B5BC2"/>
    <w:rsid w:val="20CF4003"/>
    <w:rsid w:val="295419DA"/>
    <w:rsid w:val="2C905DBA"/>
    <w:rsid w:val="2D784FC4"/>
    <w:rsid w:val="3861272F"/>
    <w:rsid w:val="3AEB54BA"/>
    <w:rsid w:val="3D5742AE"/>
    <w:rsid w:val="45FA4F4F"/>
    <w:rsid w:val="65F2390D"/>
    <w:rsid w:val="6B770D5D"/>
    <w:rsid w:val="6BD93380"/>
    <w:rsid w:val="76BF24DE"/>
    <w:rsid w:val="770C6ED7"/>
    <w:rsid w:val="7B5D1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semiHidden="0" w:unhideWhenUsed="0"/>
    <w:lsdException w:name="toc 2" w:locked="1" w:semiHidden="0" w:unhideWhenUsed="0"/>
    <w:lsdException w:name="toc 3" w:locked="1" w:semiHidden="0"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semiHidden="0" w:uiPriority="99" w:unhideWhenUsed="0"/>
    <w:lsdException w:name="footer" w:semiHidden="0" w:uiPriority="99" w:unhideWhenUsed="0"/>
    <w:lsdException w:name="caption" w:locked="1" w:qFormat="1"/>
    <w:lsdException w:name="Title" w:locked="1" w:semiHidden="0" w:unhideWhenUsed="0" w:qFormat="1"/>
    <w:lsdException w:name="Default Paragraph Font" w:semiHidden="0" w:uiPriority="1"/>
    <w:lsdException w:name="Body Text Indent" w:semiHidden="0" w:uiPriority="99" w:unhideWhenUsed="0"/>
    <w:lsdException w:name="Subtitle" w:locked="1" w:semiHidden="0" w:unhideWhenUsed="0" w:qFormat="1"/>
    <w:lsdException w:name="Date" w:semiHidden="0" w:uiPriority="99" w:unhideWhenUsed="0"/>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Table" w:semiHidden="0" w:uiPriority="99"/>
    <w:lsdException w:name="No List" w:uiPriority="99"/>
    <w:lsdException w:name="Outline List 1" w:uiPriority="99"/>
    <w:lsdException w:name="Outline List 2" w:uiPriority="99"/>
    <w:lsdException w:name="Outline List 3" w:uiPriority="99"/>
    <w:lsdException w:name="Balloon Text" w:semiHidden="0"/>
    <w:lsdException w:name="Table Grid" w:locked="1"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014C"/>
    <w:pPr>
      <w:widowControl w:val="0"/>
      <w:jc w:val="both"/>
    </w:pPr>
    <w:rPr>
      <w:kern w:val="2"/>
      <w:sz w:val="21"/>
      <w:szCs w:val="24"/>
    </w:rPr>
  </w:style>
  <w:style w:type="paragraph" w:styleId="1">
    <w:name w:val="heading 1"/>
    <w:basedOn w:val="a"/>
    <w:next w:val="a"/>
    <w:link w:val="1Char"/>
    <w:uiPriority w:val="99"/>
    <w:qFormat/>
    <w:rsid w:val="0013014C"/>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rsid w:val="0013014C"/>
    <w:pPr>
      <w:spacing w:line="400" w:lineRule="exact"/>
      <w:ind w:firstLineChars="249" w:firstLine="598"/>
    </w:pPr>
    <w:rPr>
      <w:sz w:val="24"/>
    </w:rPr>
  </w:style>
  <w:style w:type="paragraph" w:styleId="a4">
    <w:name w:val="Date"/>
    <w:basedOn w:val="a"/>
    <w:next w:val="a"/>
    <w:link w:val="Char0"/>
    <w:uiPriority w:val="99"/>
    <w:rsid w:val="0013014C"/>
    <w:pPr>
      <w:ind w:leftChars="2500" w:left="100"/>
    </w:pPr>
    <w:rPr>
      <w:rFonts w:ascii="宋体" w:hAnsi="宋体"/>
      <w:sz w:val="24"/>
    </w:rPr>
  </w:style>
  <w:style w:type="paragraph" w:styleId="a5">
    <w:name w:val="Balloon Text"/>
    <w:basedOn w:val="a"/>
    <w:link w:val="Char1"/>
    <w:unhideWhenUsed/>
    <w:rsid w:val="0013014C"/>
    <w:rPr>
      <w:sz w:val="18"/>
      <w:szCs w:val="18"/>
    </w:rPr>
  </w:style>
  <w:style w:type="paragraph" w:styleId="a6">
    <w:name w:val="footer"/>
    <w:basedOn w:val="a"/>
    <w:link w:val="Char2"/>
    <w:uiPriority w:val="99"/>
    <w:rsid w:val="0013014C"/>
    <w:pPr>
      <w:tabs>
        <w:tab w:val="center" w:pos="4153"/>
        <w:tab w:val="right" w:pos="8306"/>
      </w:tabs>
      <w:snapToGrid w:val="0"/>
      <w:jc w:val="left"/>
    </w:pPr>
    <w:rPr>
      <w:rFonts w:ascii="Calibri" w:hAnsi="Calibri" w:cs="黑体"/>
      <w:sz w:val="18"/>
      <w:szCs w:val="18"/>
    </w:rPr>
  </w:style>
  <w:style w:type="paragraph" w:styleId="a7">
    <w:name w:val="header"/>
    <w:basedOn w:val="a"/>
    <w:link w:val="Char3"/>
    <w:uiPriority w:val="99"/>
    <w:rsid w:val="0013014C"/>
    <w:pPr>
      <w:pBdr>
        <w:bottom w:val="single" w:sz="6" w:space="1" w:color="auto"/>
      </w:pBdr>
      <w:tabs>
        <w:tab w:val="center" w:pos="4153"/>
        <w:tab w:val="right" w:pos="8306"/>
      </w:tabs>
      <w:snapToGrid w:val="0"/>
      <w:jc w:val="center"/>
    </w:pPr>
    <w:rPr>
      <w:rFonts w:ascii="Calibri" w:hAnsi="Calibri" w:cs="黑体"/>
      <w:sz w:val="18"/>
      <w:szCs w:val="18"/>
    </w:rPr>
  </w:style>
  <w:style w:type="paragraph" w:styleId="a8">
    <w:name w:val="Title"/>
    <w:basedOn w:val="a"/>
    <w:next w:val="a"/>
    <w:link w:val="Char4"/>
    <w:qFormat/>
    <w:locked/>
    <w:rsid w:val="0013014C"/>
    <w:pPr>
      <w:spacing w:before="240" w:after="60"/>
      <w:jc w:val="center"/>
      <w:outlineLvl w:val="0"/>
    </w:pPr>
    <w:rPr>
      <w:rFonts w:ascii="Cambria" w:hAnsi="Cambria" w:cs="黑体"/>
      <w:b/>
      <w:bCs/>
      <w:sz w:val="32"/>
      <w:szCs w:val="32"/>
    </w:rPr>
  </w:style>
  <w:style w:type="table" w:styleId="a9">
    <w:name w:val="Table Grid"/>
    <w:basedOn w:val="a1"/>
    <w:uiPriority w:val="59"/>
    <w:locked/>
    <w:rsid w:val="0013014C"/>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99"/>
    <w:rsid w:val="0013014C"/>
    <w:pPr>
      <w:ind w:firstLineChars="200" w:firstLine="420"/>
    </w:pPr>
  </w:style>
  <w:style w:type="paragraph" w:customStyle="1" w:styleId="Default">
    <w:name w:val="Default"/>
    <w:rsid w:val="0013014C"/>
    <w:pPr>
      <w:widowControl w:val="0"/>
      <w:autoSpaceDE w:val="0"/>
      <w:autoSpaceDN w:val="0"/>
      <w:adjustRightInd w:val="0"/>
    </w:pPr>
    <w:rPr>
      <w:rFonts w:ascii="宋体" w:cs="宋体"/>
      <w:color w:val="000000"/>
      <w:sz w:val="24"/>
      <w:szCs w:val="24"/>
    </w:rPr>
  </w:style>
  <w:style w:type="character" w:customStyle="1" w:styleId="1Char">
    <w:name w:val="标题 1 Char"/>
    <w:link w:val="1"/>
    <w:uiPriority w:val="99"/>
    <w:locked/>
    <w:rsid w:val="0013014C"/>
    <w:rPr>
      <w:rFonts w:ascii="Times New Roman" w:eastAsia="宋体" w:hAnsi="Times New Roman" w:cs="Times New Roman"/>
      <w:b/>
      <w:bCs/>
      <w:kern w:val="44"/>
      <w:sz w:val="44"/>
      <w:szCs w:val="44"/>
    </w:rPr>
  </w:style>
  <w:style w:type="character" w:customStyle="1" w:styleId="Char">
    <w:name w:val="正文文本缩进 Char"/>
    <w:link w:val="a3"/>
    <w:uiPriority w:val="99"/>
    <w:locked/>
    <w:rsid w:val="0013014C"/>
    <w:rPr>
      <w:rFonts w:ascii="Times New Roman" w:eastAsia="宋体" w:hAnsi="Times New Roman" w:cs="Times New Roman"/>
      <w:sz w:val="24"/>
      <w:szCs w:val="24"/>
    </w:rPr>
  </w:style>
  <w:style w:type="character" w:customStyle="1" w:styleId="Char0">
    <w:name w:val="日期 Char"/>
    <w:link w:val="a4"/>
    <w:uiPriority w:val="99"/>
    <w:locked/>
    <w:rsid w:val="0013014C"/>
    <w:rPr>
      <w:rFonts w:ascii="宋体" w:eastAsia="宋体" w:hAnsi="宋体" w:cs="Times New Roman"/>
      <w:sz w:val="24"/>
      <w:szCs w:val="24"/>
    </w:rPr>
  </w:style>
  <w:style w:type="character" w:customStyle="1" w:styleId="Char2">
    <w:name w:val="页脚 Char"/>
    <w:link w:val="a6"/>
    <w:uiPriority w:val="99"/>
    <w:locked/>
    <w:rsid w:val="0013014C"/>
    <w:rPr>
      <w:rFonts w:cs="Times New Roman"/>
      <w:sz w:val="18"/>
      <w:szCs w:val="18"/>
    </w:rPr>
  </w:style>
  <w:style w:type="character" w:customStyle="1" w:styleId="Char3">
    <w:name w:val="页眉 Char"/>
    <w:link w:val="a7"/>
    <w:uiPriority w:val="99"/>
    <w:locked/>
    <w:rsid w:val="0013014C"/>
    <w:rPr>
      <w:rFonts w:cs="Times New Roman"/>
      <w:sz w:val="18"/>
      <w:szCs w:val="18"/>
    </w:rPr>
  </w:style>
  <w:style w:type="character" w:customStyle="1" w:styleId="Char4">
    <w:name w:val="标题 Char"/>
    <w:basedOn w:val="a0"/>
    <w:link w:val="a8"/>
    <w:rsid w:val="0013014C"/>
    <w:rPr>
      <w:rFonts w:ascii="Cambria" w:hAnsi="Cambria" w:cs="黑体"/>
      <w:b/>
      <w:bCs/>
      <w:kern w:val="2"/>
      <w:sz w:val="32"/>
      <w:szCs w:val="32"/>
    </w:rPr>
  </w:style>
  <w:style w:type="character" w:customStyle="1" w:styleId="Char1">
    <w:name w:val="批注框文本 Char"/>
    <w:basedOn w:val="a0"/>
    <w:link w:val="a5"/>
    <w:semiHidden/>
    <w:rsid w:val="0013014C"/>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0A274E-FB98-43D2-AC76-8C299B2C06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1204</TotalTime>
  <Pages>9</Pages>
  <Words>1080</Words>
  <Characters>6157</Characters>
  <Application>Microsoft Office Word</Application>
  <DocSecurity>0</DocSecurity>
  <Lines>51</Lines>
  <Paragraphs>14</Paragraphs>
  <ScaleCrop>false</ScaleCrop>
  <Company>Microsoft</Company>
  <LinksUpToDate>false</LinksUpToDate>
  <CharactersWithSpaces>7223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中医学本科专业培养方案</dc:title>
  <dc:creator>Microsoft</dc:creator>
  <cp:lastModifiedBy>Microsoft</cp:lastModifiedBy>
  <cp:revision>65</cp:revision>
  <cp:lastPrinted>2015-08-06T03:54:00Z</cp:lastPrinted>
  <dcterms:created xsi:type="dcterms:W3CDTF">2015-08-05T04:08:00Z</dcterms:created>
  <dcterms:modified xsi:type="dcterms:W3CDTF">2015-11-03T07:24:00Z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2052-9.1.0.5184</vt:lpwstr>
  </property>
</Properties>
</file>